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1BB0" w14:textId="77777777" w:rsidR="0044187D" w:rsidRDefault="0044187D" w:rsidP="0044187D">
      <w:pPr>
        <w:jc w:val="lef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7DDDA" wp14:editId="0D76C07A">
                <wp:simplePos x="0" y="0"/>
                <wp:positionH relativeFrom="page">
                  <wp:posOffset>5514975</wp:posOffset>
                </wp:positionH>
                <wp:positionV relativeFrom="paragraph">
                  <wp:posOffset>19685</wp:posOffset>
                </wp:positionV>
                <wp:extent cx="136207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4C611" w14:textId="77777777" w:rsidR="0044187D" w:rsidRPr="004F1B01" w:rsidRDefault="0044187D" w:rsidP="004418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4F1B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一般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社団</w:t>
                            </w:r>
                            <w:r w:rsidRPr="004F1B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法人</w:t>
                            </w:r>
                          </w:p>
                          <w:p w14:paraId="72DF586F" w14:textId="77777777" w:rsidR="0044187D" w:rsidRPr="004F1B01" w:rsidRDefault="0044187D" w:rsidP="004418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F1B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木造住宅産業協会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7D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.25pt;margin-top:1.55pt;width:10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" filled="f" stroked="f" strokeweight=".5pt">
                <v:textbox>
                  <w:txbxContent>
                    <w:p w14:paraId="3874C611" w14:textId="77777777" w:rsidR="0044187D" w:rsidRPr="004F1B01" w:rsidRDefault="0044187D" w:rsidP="0044187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4F1B0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一般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社団</w:t>
                      </w:r>
                      <w:r w:rsidRPr="004F1B0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法人</w:t>
                      </w:r>
                    </w:p>
                    <w:p w14:paraId="72DF586F" w14:textId="77777777" w:rsidR="0044187D" w:rsidRPr="004F1B01" w:rsidRDefault="0044187D" w:rsidP="0044187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F1B0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木造住宅産業協会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54A83">
        <w:rPr>
          <w:rFonts w:asciiTheme="minorEastAsia" w:hAnsiTheme="minorEastAsia"/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1FC2B85A" wp14:editId="0C2718BC">
            <wp:simplePos x="0" y="0"/>
            <wp:positionH relativeFrom="margin">
              <wp:posOffset>4584065</wp:posOffset>
            </wp:positionH>
            <wp:positionV relativeFrom="paragraph">
              <wp:posOffset>90170</wp:posOffset>
            </wp:positionV>
            <wp:extent cx="440055" cy="494726"/>
            <wp:effectExtent l="0" t="0" r="0" b="635"/>
            <wp:wrapNone/>
            <wp:docPr id="6" name="図 6" descr="V:\03住宅政策課\10.産業振興\プラチナ中古\20_制度検討\33_商標利用マニュアル\0418_ロゴ納品\r_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3住宅政策課\10.産業振興\プラチナ中古\20_制度検討\33_商標利用マニュアル\0418_ロゴ納品\r_logo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4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EC9513" wp14:editId="591FDD42">
                <wp:simplePos x="0" y="0"/>
                <wp:positionH relativeFrom="margin">
                  <wp:posOffset>-635</wp:posOffset>
                </wp:positionH>
                <wp:positionV relativeFrom="paragraph">
                  <wp:posOffset>-92075</wp:posOffset>
                </wp:positionV>
                <wp:extent cx="2257425" cy="1404620"/>
                <wp:effectExtent l="0" t="0" r="2857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DFA4" w14:textId="77777777" w:rsidR="0044187D" w:rsidRPr="00EB265D" w:rsidRDefault="0044187D" w:rsidP="0044187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14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ＭＳ ゴシック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別記様式第</w:t>
                            </w:r>
                            <w:r>
                              <w:rPr>
                                <w:rFonts w:asciiTheme="minorHAnsi" w:eastAsiaTheme="minorHAnsi" w:hAnsiTheme="minorHAnsi" w:cs="ＭＳ ゴシック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三</w:t>
                            </w:r>
                            <w:r w:rsidRPr="00EB265D">
                              <w:rPr>
                                <w:rFonts w:asciiTheme="minorHAnsi" w:eastAsiaTheme="minorHAnsi" w:hAnsiTheme="minorHAnsi" w:cs="ＭＳ ゴシック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号（第</w:t>
                            </w:r>
                            <w:r>
                              <w:rPr>
                                <w:rFonts w:asciiTheme="minorHAnsi" w:eastAsiaTheme="minorHAnsi" w:hAnsiTheme="minorHAnsi" w:cs="ＭＳ ゴシック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五</w:t>
                            </w:r>
                            <w:r w:rsidRPr="00EB265D">
                              <w:rPr>
                                <w:rFonts w:asciiTheme="minorHAnsi" w:eastAsiaTheme="minorHAnsi" w:hAnsiTheme="minorHAnsi" w:cs="ＭＳ ゴシック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C9513" id="_x0000_s1027" type="#_x0000_t202" style="position:absolute;margin-left:-.05pt;margin-top:-7.25pt;width:17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">
                <v:textbox style="mso-fit-shape-to-text:t">
                  <w:txbxContent>
                    <w:p w14:paraId="156ADFA4" w14:textId="77777777" w:rsidR="0044187D" w:rsidRPr="00EB265D" w:rsidRDefault="0044187D" w:rsidP="0044187D">
                      <w:pPr>
                        <w:pStyle w:val="Web"/>
                        <w:spacing w:before="0" w:beforeAutospacing="0" w:after="0" w:afterAutospacing="0" w:line="300" w:lineRule="exact"/>
                        <w:ind w:left="14"/>
                        <w:rPr>
                          <w:rFonts w:asciiTheme="minorHAnsi" w:eastAsia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HAnsi" w:hAnsiTheme="minorHAnsi" w:cs="ＭＳ ゴシック"/>
                          <w:color w:val="000000" w:themeColor="text1"/>
                          <w:kern w:val="24"/>
                          <w:sz w:val="21"/>
                          <w:szCs w:val="21"/>
                        </w:rPr>
                        <w:t>別記様式第</w:t>
                      </w:r>
                      <w:r>
                        <w:rPr>
                          <w:rFonts w:asciiTheme="minorHAnsi" w:eastAsiaTheme="minorHAnsi" w:hAnsiTheme="minorHAnsi" w:cs="ＭＳ ゴシック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三</w:t>
                      </w:r>
                      <w:r w:rsidRPr="00EB265D">
                        <w:rPr>
                          <w:rFonts w:asciiTheme="minorHAnsi" w:eastAsiaTheme="minorHAnsi" w:hAnsiTheme="minorHAnsi" w:cs="ＭＳ ゴシック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号（第</w:t>
                      </w:r>
                      <w:r>
                        <w:rPr>
                          <w:rFonts w:asciiTheme="minorHAnsi" w:eastAsiaTheme="minorHAnsi" w:hAnsiTheme="minorHAnsi" w:cs="ＭＳ ゴシック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五</w:t>
                      </w:r>
                      <w:r w:rsidRPr="00EB265D">
                        <w:rPr>
                          <w:rFonts w:asciiTheme="minorHAnsi" w:eastAsiaTheme="minorHAnsi" w:hAnsiTheme="minorHAnsi" w:cs="ＭＳ ゴシック"/>
                          <w:color w:val="000000" w:themeColor="text1"/>
                          <w:kern w:val="24"/>
                          <w:sz w:val="21"/>
                          <w:szCs w:val="21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D02B6" w14:textId="77777777" w:rsidR="0044187D" w:rsidRPr="00054A83" w:rsidRDefault="0044187D" w:rsidP="0044187D">
      <w:pPr>
        <w:spacing w:line="300" w:lineRule="exact"/>
        <w:ind w:firstLineChars="200" w:firstLine="422"/>
        <w:jc w:val="lef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（一社）日本木造住宅産業協会　</w:t>
      </w:r>
      <w:r w:rsidRPr="00054A83">
        <w:rPr>
          <w:rFonts w:asciiTheme="minorEastAsia" w:hAnsiTheme="minorEastAsia"/>
          <w:b/>
          <w:szCs w:val="20"/>
        </w:rPr>
        <w:t>安心</w:t>
      </w:r>
      <w:r w:rsidRPr="00054A83">
        <w:rPr>
          <w:rFonts w:asciiTheme="minorEastAsia" w:hAnsiTheme="minorEastAsia" w:hint="eastAsia"/>
          <w:b/>
          <w:szCs w:val="20"/>
        </w:rPr>
        <w:t>Ｒ</w:t>
      </w:r>
      <w:r w:rsidRPr="00054A83">
        <w:rPr>
          <w:rFonts w:asciiTheme="minorEastAsia" w:hAnsiTheme="minorEastAsia"/>
          <w:b/>
          <w:szCs w:val="20"/>
        </w:rPr>
        <w:t>住宅</w:t>
      </w:r>
      <w:r w:rsidRPr="00054A83">
        <w:rPr>
          <w:rFonts w:asciiTheme="minorEastAsia" w:hAnsiTheme="minorEastAsia" w:hint="eastAsia"/>
          <w:b/>
          <w:szCs w:val="20"/>
        </w:rPr>
        <w:t>調査</w:t>
      </w:r>
      <w:r w:rsidRPr="00054A83">
        <w:rPr>
          <w:rFonts w:asciiTheme="minorEastAsia" w:hAnsiTheme="minorEastAsia"/>
          <w:b/>
          <w:szCs w:val="20"/>
        </w:rPr>
        <w:t>報告書</w:t>
      </w:r>
    </w:p>
    <w:p w14:paraId="479DB671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b/>
          <w:szCs w:val="20"/>
        </w:rPr>
      </w:pPr>
    </w:p>
    <w:p w14:paraId="086CDAFB" w14:textId="77777777" w:rsidR="0044187D" w:rsidRPr="00054A83" w:rsidRDefault="0044187D" w:rsidP="0044187D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下記の既存住宅について、特定既存住宅情報提供事業者</w:t>
      </w:r>
      <w:r w:rsidRPr="00054A83">
        <w:rPr>
          <w:rFonts w:asciiTheme="minorEastAsia" w:hAnsiTheme="minorEastAsia"/>
          <w:sz w:val="20"/>
          <w:szCs w:val="20"/>
        </w:rPr>
        <w:t>団体</w:t>
      </w:r>
      <w:r w:rsidRPr="00054A83">
        <w:rPr>
          <w:rFonts w:asciiTheme="minorEastAsia" w:hAnsiTheme="minorEastAsia" w:hint="eastAsia"/>
          <w:sz w:val="20"/>
          <w:szCs w:val="20"/>
        </w:rPr>
        <w:t>登録規程</w:t>
      </w:r>
      <w:r w:rsidRPr="00054A83">
        <w:rPr>
          <w:rFonts w:asciiTheme="minorEastAsia" w:hAnsiTheme="minorEastAsia"/>
          <w:sz w:val="20"/>
          <w:szCs w:val="20"/>
        </w:rPr>
        <w:t>（</w:t>
      </w:r>
      <w:r w:rsidRPr="00054A83">
        <w:rPr>
          <w:rFonts w:asciiTheme="minorEastAsia" w:hAnsiTheme="minorEastAsia" w:hint="eastAsia"/>
          <w:sz w:val="20"/>
          <w:szCs w:val="20"/>
        </w:rPr>
        <w:t>平成</w:t>
      </w:r>
      <w:r w:rsidRPr="00054A83">
        <w:rPr>
          <w:rFonts w:asciiTheme="minorEastAsia" w:hAnsiTheme="minorEastAsia" w:hint="eastAsia"/>
          <w:sz w:val="20"/>
          <w:szCs w:val="20"/>
        </w:rPr>
        <w:t>29</w:t>
      </w:r>
      <w:r>
        <w:rPr>
          <w:rFonts w:asciiTheme="minorEastAsia" w:hAnsiTheme="minorEastAsia" w:hint="eastAsia"/>
          <w:sz w:val="20"/>
          <w:szCs w:val="20"/>
        </w:rPr>
        <w:t>年国土交通省告示第千十三</w:t>
      </w:r>
      <w:r w:rsidRPr="00054A83">
        <w:rPr>
          <w:rFonts w:asciiTheme="minorEastAsia" w:hAnsiTheme="minorEastAsia" w:hint="eastAsia"/>
          <w:sz w:val="20"/>
          <w:szCs w:val="20"/>
        </w:rPr>
        <w:t>号）第</w:t>
      </w:r>
      <w:r w:rsidRPr="00054A83">
        <w:rPr>
          <w:rFonts w:asciiTheme="minorEastAsia" w:hAnsiTheme="minorEastAsia" w:hint="eastAsia"/>
          <w:sz w:val="20"/>
          <w:szCs w:val="20"/>
        </w:rPr>
        <w:t>10</w:t>
      </w:r>
      <w:r w:rsidRPr="00054A83">
        <w:rPr>
          <w:rFonts w:asciiTheme="minorEastAsia" w:hAnsiTheme="minorEastAsia"/>
          <w:sz w:val="20"/>
          <w:szCs w:val="20"/>
        </w:rPr>
        <w:t>条</w:t>
      </w:r>
      <w:r w:rsidRPr="00054A83">
        <w:rPr>
          <w:rFonts w:asciiTheme="minorEastAsia" w:hAnsiTheme="minorEastAsia" w:hint="eastAsia"/>
          <w:sz w:val="20"/>
          <w:szCs w:val="20"/>
        </w:rPr>
        <w:t>第２</w:t>
      </w:r>
      <w:r w:rsidRPr="00054A83">
        <w:rPr>
          <w:rFonts w:asciiTheme="minorEastAsia" w:hAnsiTheme="minorEastAsia"/>
          <w:sz w:val="20"/>
          <w:szCs w:val="20"/>
        </w:rPr>
        <w:t>項</w:t>
      </w:r>
      <w:r w:rsidRPr="00054A83">
        <w:rPr>
          <w:rFonts w:asciiTheme="minorEastAsia" w:hAnsiTheme="minorEastAsia" w:hint="eastAsia"/>
          <w:sz w:val="20"/>
          <w:szCs w:val="20"/>
        </w:rPr>
        <w:t>第１号の規定に基づき報告書を作成しましたので、次のとおり報告</w:t>
      </w:r>
      <w:r w:rsidRPr="00054A83">
        <w:rPr>
          <w:rFonts w:asciiTheme="minorEastAsia" w:hAnsiTheme="minorEastAsia"/>
          <w:sz w:val="20"/>
          <w:szCs w:val="20"/>
        </w:rPr>
        <w:t>します。</w:t>
      </w:r>
    </w:p>
    <w:p w14:paraId="53197F10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１．報告者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276"/>
        <w:gridCol w:w="3539"/>
        <w:gridCol w:w="236"/>
        <w:gridCol w:w="903"/>
        <w:gridCol w:w="4389"/>
      </w:tblGrid>
      <w:tr w:rsidR="0044187D" w:rsidRPr="00054A83" w14:paraId="1CA61F61" w14:textId="77777777" w:rsidTr="00FB3B5C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142C6547" w14:textId="77777777" w:rsidR="0044187D" w:rsidRPr="00054A83" w:rsidRDefault="0044187D" w:rsidP="00FB3B5C">
            <w:pPr>
              <w:spacing w:line="300" w:lineRule="exact"/>
              <w:jc w:val="left"/>
              <w:rPr>
                <w:sz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20"/>
              </w:rPr>
              <w:t>報告年月日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06360DD1" w14:textId="77777777" w:rsidR="0044187D" w:rsidRPr="00054A83" w:rsidRDefault="0044187D" w:rsidP="00FB3B5C">
            <w:pPr>
              <w:spacing w:line="300" w:lineRule="exact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</w:t>
            </w:r>
            <w:r w:rsidRPr="00054A83">
              <w:rPr>
                <w:rFonts w:hint="eastAsia"/>
                <w:sz w:val="18"/>
              </w:rPr>
              <w:t xml:space="preserve">　　年　　</w:t>
            </w:r>
            <w:r>
              <w:rPr>
                <w:rFonts w:hint="eastAsia"/>
                <w:sz w:val="18"/>
              </w:rPr>
              <w:t xml:space="preserve">　　</w:t>
            </w:r>
            <w:r w:rsidRPr="00054A8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Pr="00054A83"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62BCC72B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7F3197F5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4A83">
              <w:rPr>
                <w:rFonts w:asciiTheme="minorEastAsia" w:hAnsiTheme="minorEastAsia" w:hint="eastAsia"/>
                <w:sz w:val="18"/>
                <w:szCs w:val="20"/>
              </w:rPr>
              <w:t>報告者</w:t>
            </w:r>
          </w:p>
        </w:tc>
        <w:tc>
          <w:tcPr>
            <w:tcW w:w="4389" w:type="dxa"/>
            <w:vMerge w:val="restart"/>
            <w:tcMar>
              <w:left w:w="51" w:type="dxa"/>
              <w:right w:w="51" w:type="dxa"/>
            </w:tcMar>
          </w:tcPr>
          <w:p w14:paraId="2C9F7BF4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/>
              </w:rPr>
            </w:pPr>
          </w:p>
          <w:p w14:paraId="7D63137B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18"/>
              </w:rPr>
            </w:pPr>
            <w:r w:rsidRPr="00054A8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</w:rPr>
              <w:t xml:space="preserve">　　　　　　　　　　　　　　　　　　</w:t>
            </w:r>
            <w:r w:rsidRPr="00054A83">
              <w:rPr>
                <w:rFonts w:asciiTheme="minorEastAsia" w:hAnsiTheme="minorEastAsia" w:hint="eastAsia"/>
                <w:sz w:val="16"/>
              </w:rPr>
              <w:t>印</w:t>
            </w:r>
          </w:p>
          <w:p w14:paraId="5CEF5FB3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/>
              </w:rPr>
            </w:pPr>
          </w:p>
          <w:p w14:paraId="66374658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6"/>
              </w:rPr>
            </w:pPr>
            <w:r w:rsidRPr="00054A83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80146" wp14:editId="34D59B2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121285</wp:posOffset>
                      </wp:positionV>
                      <wp:extent cx="87630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06E80" w14:textId="77777777" w:rsidR="0044187D" w:rsidRPr="00182EC7" w:rsidRDefault="0044187D" w:rsidP="0044187D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182EC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国土交通大臣</w:t>
                                  </w:r>
                                </w:p>
                                <w:p w14:paraId="77ABD247" w14:textId="77777777" w:rsidR="0044187D" w:rsidRPr="00182EC7" w:rsidRDefault="0044187D" w:rsidP="0044187D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182EC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　</w:t>
                                  </w:r>
                                  <w:r w:rsidRPr="00182EC7"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　　知事</w:t>
                                  </w:r>
                                </w:p>
                                <w:p w14:paraId="15AEED53" w14:textId="77777777" w:rsidR="0044187D" w:rsidRPr="00182EC7" w:rsidRDefault="0044187D" w:rsidP="004418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  <w:p w14:paraId="72D3429F" w14:textId="77777777" w:rsidR="0044187D" w:rsidRPr="00182EC7" w:rsidRDefault="0044187D" w:rsidP="004418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80146" id="正方形/長方形 4" o:spid="_x0000_s1028" style="position:absolute;margin-left:6.6pt;margin-top:9.55pt;width:6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" filled="f" stroked="f" strokeweight="1pt">
                      <v:textbox>
                        <w:txbxContent>
                          <w:p w14:paraId="1B506E80" w14:textId="77777777" w:rsidR="0044187D" w:rsidRPr="00182EC7" w:rsidRDefault="0044187D" w:rsidP="0044187D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82EC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国土交通大臣</w:t>
                            </w:r>
                          </w:p>
                          <w:p w14:paraId="77ABD247" w14:textId="77777777" w:rsidR="0044187D" w:rsidRPr="00182EC7" w:rsidRDefault="0044187D" w:rsidP="0044187D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82EC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　</w:t>
                            </w:r>
                            <w:r w:rsidRPr="00182EC7">
                              <w:rPr>
                                <w:color w:val="000000" w:themeColor="text1"/>
                                <w:sz w:val="14"/>
                              </w:rPr>
                              <w:t xml:space="preserve">　　知事</w:t>
                            </w:r>
                          </w:p>
                          <w:p w14:paraId="15AEED53" w14:textId="77777777" w:rsidR="0044187D" w:rsidRPr="00182EC7" w:rsidRDefault="0044187D" w:rsidP="0044187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72D3429F" w14:textId="77777777" w:rsidR="0044187D" w:rsidRPr="00182EC7" w:rsidRDefault="0044187D" w:rsidP="0044187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4A83">
              <w:rPr>
                <w:rFonts w:asciiTheme="minorEastAsia" w:hAnsiTheme="minorEastAsia" w:hint="eastAsia"/>
                <w:sz w:val="16"/>
              </w:rPr>
              <w:t>宅地建物</w:t>
            </w:r>
            <w:r w:rsidRPr="00054A83">
              <w:rPr>
                <w:rFonts w:asciiTheme="minorEastAsia" w:hAnsiTheme="minorEastAsia"/>
                <w:sz w:val="16"/>
              </w:rPr>
              <w:t>取引業</w:t>
            </w:r>
            <w:r w:rsidRPr="00054A83">
              <w:rPr>
                <w:rFonts w:asciiTheme="minorEastAsia" w:hAnsiTheme="minorEastAsia" w:hint="eastAsia"/>
                <w:sz w:val="16"/>
              </w:rPr>
              <w:t>免許証番号：</w:t>
            </w:r>
          </w:p>
          <w:p w14:paraId="71928285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054A8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</w:rPr>
              <w:t xml:space="preserve">　　　　　　（　）</w:t>
            </w:r>
            <w:r w:rsidRPr="00054A83">
              <w:rPr>
                <w:rFonts w:asciiTheme="minorEastAsia" w:hAnsiTheme="minorEastAsia" w:hint="eastAsia"/>
                <w:sz w:val="18"/>
              </w:rPr>
              <w:t xml:space="preserve">第　</w:t>
            </w:r>
            <w:r w:rsidRPr="00054A83">
              <w:rPr>
                <w:rFonts w:asciiTheme="minorEastAsia" w:hAnsiTheme="minorEastAsia"/>
                <w:sz w:val="18"/>
              </w:rPr>
              <w:t xml:space="preserve">　　　　　</w:t>
            </w:r>
            <w:r w:rsidRPr="00054A83">
              <w:rPr>
                <w:rFonts w:asciiTheme="minorEastAsia" w:hAnsiTheme="minorEastAsia" w:hint="eastAsia"/>
                <w:sz w:val="18"/>
              </w:rPr>
              <w:t>号</w:t>
            </w:r>
          </w:p>
        </w:tc>
      </w:tr>
      <w:tr w:rsidR="0044187D" w:rsidRPr="00054A83" w14:paraId="2294BD4C" w14:textId="77777777" w:rsidTr="00FB3B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</w:tcPr>
          <w:p w14:paraId="2C0E97D8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054A83">
              <w:rPr>
                <w:rFonts w:asciiTheme="minorEastAsia" w:hAnsiTheme="minorEastAsia" w:hint="eastAsia"/>
                <w:sz w:val="18"/>
                <w:szCs w:val="20"/>
              </w:rPr>
              <w:t>報告番号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46E3F782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329B1F5A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</w:tcPr>
          <w:p w14:paraId="040E9378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89" w:type="dxa"/>
            <w:vMerge/>
            <w:tcMar>
              <w:left w:w="51" w:type="dxa"/>
              <w:right w:w="51" w:type="dxa"/>
            </w:tcMar>
          </w:tcPr>
          <w:p w14:paraId="3E3C18EB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4187D" w:rsidRPr="00054A83" w14:paraId="01BC8F6D" w14:textId="77777777" w:rsidTr="00FB3B5C">
        <w:trPr>
          <w:trHeight w:val="9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3F2EE2DA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054A83">
              <w:rPr>
                <w:rFonts w:asciiTheme="minorEastAsia" w:hAnsiTheme="minorEastAsia" w:hint="eastAsia"/>
                <w:sz w:val="18"/>
                <w:szCs w:val="20"/>
              </w:rPr>
              <w:t>登録団体名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04C1A1A9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（一社）日本木造住宅産業協会</w:t>
            </w:r>
          </w:p>
          <w:p w14:paraId="1363896B" w14:textId="77777777" w:rsidR="0044187D" w:rsidRPr="00054A83" w:rsidRDefault="0044187D" w:rsidP="00FB3B5C">
            <w:pPr>
              <w:spacing w:line="300" w:lineRule="exact"/>
              <w:ind w:firstLineChars="100" w:firstLine="160"/>
              <w:jc w:val="left"/>
              <w:rPr>
                <w:sz w:val="16"/>
                <w:szCs w:val="20"/>
              </w:rPr>
            </w:pPr>
            <w:r w:rsidRPr="00054A83">
              <w:rPr>
                <w:rFonts w:hint="eastAsia"/>
                <w:sz w:val="16"/>
                <w:szCs w:val="20"/>
              </w:rPr>
              <w:t>登録特定</w:t>
            </w:r>
            <w:r w:rsidRPr="00054A83">
              <w:rPr>
                <w:sz w:val="16"/>
                <w:szCs w:val="20"/>
              </w:rPr>
              <w:t>既存住宅</w:t>
            </w:r>
            <w:r w:rsidRPr="00054A83">
              <w:rPr>
                <w:rFonts w:hint="eastAsia"/>
                <w:sz w:val="16"/>
                <w:szCs w:val="20"/>
              </w:rPr>
              <w:t>情報</w:t>
            </w:r>
            <w:r w:rsidRPr="00054A83">
              <w:rPr>
                <w:sz w:val="16"/>
                <w:szCs w:val="20"/>
              </w:rPr>
              <w:t>提供事業者</w:t>
            </w:r>
            <w:r w:rsidRPr="00054A83">
              <w:rPr>
                <w:rFonts w:hint="eastAsia"/>
                <w:sz w:val="16"/>
                <w:szCs w:val="20"/>
              </w:rPr>
              <w:t>団体</w:t>
            </w:r>
          </w:p>
          <w:p w14:paraId="6C9B8A1C" w14:textId="63869E70" w:rsidR="0044187D" w:rsidRPr="00054A83" w:rsidRDefault="0044187D" w:rsidP="00FB3B5C">
            <w:pPr>
              <w:spacing w:line="300" w:lineRule="exact"/>
              <w:ind w:firstLineChars="200" w:firstLine="32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4A83">
              <w:rPr>
                <w:rFonts w:hint="eastAsia"/>
                <w:sz w:val="16"/>
                <w:szCs w:val="20"/>
              </w:rPr>
              <w:t>国土交通大臣　第</w:t>
            </w:r>
            <w:r w:rsidR="00A25E21">
              <w:rPr>
                <w:rFonts w:hint="eastAsia"/>
                <w:sz w:val="16"/>
                <w:szCs w:val="20"/>
              </w:rPr>
              <w:t>１２</w:t>
            </w:r>
            <w:r w:rsidRPr="00054A83">
              <w:rPr>
                <w:sz w:val="16"/>
                <w:szCs w:val="20"/>
              </w:rPr>
              <w:t>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260E55E0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</w:tcPr>
          <w:p w14:paraId="0F01360A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89" w:type="dxa"/>
            <w:vMerge/>
            <w:tcMar>
              <w:left w:w="51" w:type="dxa"/>
              <w:right w:w="51" w:type="dxa"/>
            </w:tcMar>
          </w:tcPr>
          <w:p w14:paraId="3C82D1EF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9D6F4A8" w14:textId="77777777" w:rsidR="0044187D" w:rsidRPr="00054A83" w:rsidRDefault="0044187D" w:rsidP="0044187D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674A362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２．物件概要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842"/>
        <w:gridCol w:w="3544"/>
      </w:tblGrid>
      <w:tr w:rsidR="0044187D" w:rsidRPr="00054A83" w14:paraId="5A61721C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ACA29F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所在地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7432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</w:p>
        </w:tc>
      </w:tr>
      <w:tr w:rsidR="0044187D" w:rsidRPr="00054A83" w14:paraId="559FFE47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63951B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概要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0D17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6F14DB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建築年月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E5CE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昭和・</w:t>
            </w:r>
            <w:r w:rsidRPr="00054A83">
              <w:rPr>
                <w:rFonts w:asciiTheme="minorEastAsia" w:hAnsiTheme="minorEastAsia" w:hint="eastAsia"/>
                <w:sz w:val="18"/>
                <w:szCs w:val="20"/>
              </w:rPr>
              <w:t>平成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・令和</w:t>
            </w:r>
            <w:r w:rsidRPr="00054A83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20"/>
              </w:rPr>
              <w:t xml:space="preserve">　</w:t>
            </w:r>
            <w:r w:rsidRPr="00054A83">
              <w:rPr>
                <w:rFonts w:asciiTheme="minorEastAsia" w:hAnsiTheme="minorEastAsia" w:hint="eastAsia"/>
                <w:sz w:val="18"/>
                <w:szCs w:val="20"/>
              </w:rPr>
              <w:t xml:space="preserve">年　</w:t>
            </w:r>
            <w:r w:rsidRPr="00054A83">
              <w:rPr>
                <w:rFonts w:asciiTheme="minorEastAsia" w:hAnsiTheme="minorEastAsia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054A83">
              <w:rPr>
                <w:rFonts w:asciiTheme="minorEastAsia" w:hAnsiTheme="minorEastAsia" w:hint="eastAsia"/>
                <w:sz w:val="18"/>
                <w:szCs w:val="20"/>
              </w:rPr>
              <w:t>月</w:t>
            </w:r>
          </w:p>
        </w:tc>
      </w:tr>
    </w:tbl>
    <w:p w14:paraId="75EADFF4" w14:textId="77777777" w:rsidR="0044187D" w:rsidRPr="00054A83" w:rsidRDefault="0044187D" w:rsidP="0044187D">
      <w:pPr>
        <w:spacing w:line="200" w:lineRule="exact"/>
        <w:jc w:val="left"/>
        <w:rPr>
          <w:rFonts w:asciiTheme="minorEastAsia" w:hAnsiTheme="minorEastAsia"/>
          <w:szCs w:val="20"/>
        </w:rPr>
      </w:pPr>
    </w:p>
    <w:p w14:paraId="4E9E7EA3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３．耐震性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44187D" w:rsidRPr="00054A83" w14:paraId="18723570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6D1BBE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耐震性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0A69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int="eastAsia"/>
                <w:sz w:val="18"/>
              </w:rPr>
              <w:t>□現行</w:t>
            </w:r>
            <w:r w:rsidRPr="00054A83">
              <w:rPr>
                <w:sz w:val="18"/>
              </w:rPr>
              <w:t>の</w:t>
            </w:r>
            <w:r w:rsidRPr="00054A83">
              <w:rPr>
                <w:rFonts w:hint="eastAsia"/>
                <w:sz w:val="18"/>
              </w:rPr>
              <w:t>建築基準法の</w:t>
            </w:r>
            <w:r w:rsidRPr="00054A83">
              <w:rPr>
                <w:sz w:val="18"/>
              </w:rPr>
              <w:t>耐震基準に適合</w:t>
            </w:r>
            <w:r w:rsidRPr="00054A83">
              <w:rPr>
                <w:rFonts w:hint="eastAsia"/>
                <w:sz w:val="18"/>
              </w:rPr>
              <w:t>、昭</w:t>
            </w:r>
            <w:r w:rsidRPr="00054A83">
              <w:rPr>
                <w:rFonts w:asciiTheme="minorEastAsia" w:hAnsiTheme="minorEastAsia" w:hint="eastAsia"/>
                <w:sz w:val="18"/>
              </w:rPr>
              <w:t>和</w:t>
            </w:r>
            <w:r w:rsidRPr="00054A83">
              <w:rPr>
                <w:rFonts w:asciiTheme="minorEastAsia" w:hAnsiTheme="minorEastAsia" w:hint="eastAsia"/>
                <w:sz w:val="18"/>
              </w:rPr>
              <w:t>56</w:t>
            </w:r>
            <w:r w:rsidRPr="00054A83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>６</w:t>
            </w:r>
            <w:r w:rsidRPr="00054A83">
              <w:rPr>
                <w:rFonts w:asciiTheme="minorEastAsia" w:hAnsiTheme="minorEastAsia" w:hint="eastAsia"/>
                <w:sz w:val="18"/>
              </w:rPr>
              <w:t>月</w:t>
            </w:r>
            <w:r w:rsidRPr="00054A83">
              <w:rPr>
                <w:rFonts w:asciiTheme="minorEastAsia" w:hAnsiTheme="minorEastAsia"/>
                <w:sz w:val="18"/>
              </w:rPr>
              <w:t>以降に</w:t>
            </w:r>
            <w:r w:rsidRPr="00054A83">
              <w:rPr>
                <w:rFonts w:asciiTheme="minorEastAsia" w:hAnsiTheme="minorEastAsia" w:hint="eastAsia"/>
                <w:sz w:val="18"/>
              </w:rPr>
              <w:t>着</w:t>
            </w:r>
            <w:r w:rsidRPr="00054A83">
              <w:rPr>
                <w:rFonts w:hint="eastAsia"/>
                <w:sz w:val="18"/>
              </w:rPr>
              <w:t>工又は耐震診断</w:t>
            </w:r>
            <w:r w:rsidRPr="00054A83">
              <w:rPr>
                <w:sz w:val="18"/>
              </w:rPr>
              <w:t>等により</w:t>
            </w:r>
            <w:r w:rsidRPr="00054A83">
              <w:rPr>
                <w:rFonts w:hint="eastAsia"/>
                <w:sz w:val="18"/>
              </w:rPr>
              <w:t>安全性を</w:t>
            </w:r>
            <w:r w:rsidRPr="00054A83">
              <w:rPr>
                <w:sz w:val="18"/>
              </w:rPr>
              <w:t>確認</w:t>
            </w:r>
          </w:p>
        </w:tc>
      </w:tr>
    </w:tbl>
    <w:p w14:paraId="7078D49D" w14:textId="77777777" w:rsidR="0044187D" w:rsidRPr="00054A83" w:rsidRDefault="0044187D" w:rsidP="0044187D">
      <w:pPr>
        <w:spacing w:line="200" w:lineRule="exact"/>
      </w:pPr>
    </w:p>
    <w:p w14:paraId="66817D73" w14:textId="77777777" w:rsidR="0044187D" w:rsidRPr="00054A83" w:rsidRDefault="0044187D" w:rsidP="0044187D">
      <w:pPr>
        <w:spacing w:line="300" w:lineRule="exact"/>
        <w:rPr>
          <w:sz w:val="20"/>
          <w:szCs w:val="20"/>
        </w:rPr>
      </w:pPr>
      <w:r w:rsidRPr="00054A83">
        <w:rPr>
          <w:rFonts w:hint="eastAsia"/>
          <w:sz w:val="20"/>
          <w:szCs w:val="20"/>
        </w:rPr>
        <w:t>４．既存住宅</w:t>
      </w:r>
      <w:r w:rsidRPr="00054A83">
        <w:rPr>
          <w:sz w:val="20"/>
          <w:szCs w:val="20"/>
        </w:rPr>
        <w:t>売買瑕疵</w:t>
      </w:r>
      <w:r w:rsidRPr="00054A83">
        <w:rPr>
          <w:rFonts w:hint="eastAsia"/>
          <w:sz w:val="20"/>
          <w:szCs w:val="20"/>
        </w:rPr>
        <w:t>保険</w:t>
      </w:r>
      <w:r w:rsidRPr="00054A83">
        <w:rPr>
          <w:sz w:val="20"/>
          <w:szCs w:val="20"/>
        </w:rPr>
        <w:t>の検査基準への適合</w:t>
      </w:r>
      <w:r w:rsidRPr="00054A83">
        <w:rPr>
          <w:rFonts w:hint="eastAsia"/>
          <w:sz w:val="20"/>
          <w:szCs w:val="20"/>
        </w:rPr>
        <w:t>（（</w:t>
      </w:r>
      <w:r w:rsidRPr="00054A83">
        <w:rPr>
          <w:sz w:val="20"/>
          <w:szCs w:val="20"/>
        </w:rPr>
        <w:t>１）</w:t>
      </w:r>
      <w:r w:rsidRPr="00054A83">
        <w:rPr>
          <w:rFonts w:hint="eastAsia"/>
          <w:sz w:val="20"/>
          <w:szCs w:val="20"/>
        </w:rPr>
        <w:t>または（</w:t>
      </w:r>
      <w:r w:rsidRPr="00054A83">
        <w:rPr>
          <w:sz w:val="20"/>
          <w:szCs w:val="20"/>
        </w:rPr>
        <w:t>２）</w:t>
      </w:r>
      <w:r w:rsidRPr="00054A83">
        <w:rPr>
          <w:rFonts w:hint="eastAsia"/>
          <w:sz w:val="20"/>
          <w:szCs w:val="20"/>
        </w:rPr>
        <w:t>の</w:t>
      </w:r>
      <w:r w:rsidRPr="00054A83">
        <w:rPr>
          <w:sz w:val="20"/>
          <w:szCs w:val="20"/>
        </w:rPr>
        <w:t>いずれかを</w:t>
      </w:r>
      <w:r w:rsidRPr="00054A83">
        <w:rPr>
          <w:rFonts w:hint="eastAsia"/>
          <w:sz w:val="20"/>
          <w:szCs w:val="20"/>
        </w:rPr>
        <w:t>満たすこと</w:t>
      </w:r>
      <w:r w:rsidRPr="00054A83">
        <w:rPr>
          <w:sz w:val="20"/>
          <w:szCs w:val="20"/>
        </w:rPr>
        <w:t>）</w:t>
      </w:r>
    </w:p>
    <w:p w14:paraId="10B68CB5" w14:textId="77777777" w:rsidR="0044187D" w:rsidRPr="00054A83" w:rsidRDefault="0044187D" w:rsidP="0044187D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054A83">
        <w:rPr>
          <w:rFonts w:hint="eastAsia"/>
          <w:sz w:val="20"/>
          <w:szCs w:val="20"/>
        </w:rPr>
        <w:t>（</w:t>
      </w:r>
      <w:r w:rsidRPr="00054A83">
        <w:rPr>
          <w:sz w:val="20"/>
          <w:szCs w:val="20"/>
        </w:rPr>
        <w:t>１）</w:t>
      </w:r>
      <w:r w:rsidRPr="00054A83">
        <w:rPr>
          <w:rFonts w:asciiTheme="minorEastAsia" w:hAnsiTheme="minorEastAsia" w:hint="eastAsia"/>
          <w:sz w:val="20"/>
          <w:szCs w:val="20"/>
        </w:rPr>
        <w:t>住宅瑕疵担保責任保険法人の登録</w:t>
      </w:r>
      <w:r w:rsidRPr="00054A83">
        <w:rPr>
          <w:rFonts w:asciiTheme="minorEastAsia" w:hAnsiTheme="minorEastAsia"/>
          <w:sz w:val="20"/>
          <w:szCs w:val="20"/>
        </w:rPr>
        <w:t>検査</w:t>
      </w:r>
      <w:r w:rsidRPr="00054A83">
        <w:rPr>
          <w:rFonts w:asciiTheme="minorEastAsia" w:hAnsiTheme="minorEastAsia" w:hint="eastAsia"/>
          <w:sz w:val="20"/>
          <w:szCs w:val="20"/>
        </w:rPr>
        <w:t>事業者が既存住宅</w:t>
      </w:r>
      <w:r w:rsidRPr="00054A83">
        <w:rPr>
          <w:rFonts w:asciiTheme="minorEastAsia" w:hAnsiTheme="minorEastAsia"/>
          <w:sz w:val="20"/>
          <w:szCs w:val="20"/>
        </w:rPr>
        <w:t>売買瑕疵保険の検査</w:t>
      </w:r>
      <w:r w:rsidRPr="00054A83">
        <w:rPr>
          <w:rFonts w:asciiTheme="minorEastAsia" w:hAnsiTheme="minorEastAsia" w:hint="eastAsia"/>
          <w:sz w:val="20"/>
          <w:szCs w:val="20"/>
        </w:rPr>
        <w:t>基準への</w:t>
      </w:r>
      <w:r w:rsidRPr="00054A83">
        <w:rPr>
          <w:rFonts w:asciiTheme="minorEastAsia" w:hAnsiTheme="minorEastAsia"/>
          <w:sz w:val="20"/>
          <w:szCs w:val="20"/>
        </w:rPr>
        <w:t>適合</w:t>
      </w:r>
      <w:r w:rsidRPr="00054A83">
        <w:rPr>
          <w:rFonts w:asciiTheme="minorEastAsia" w:hAnsiTheme="minorEastAsia" w:hint="eastAsia"/>
          <w:sz w:val="20"/>
          <w:szCs w:val="20"/>
        </w:rPr>
        <w:t>を</w:t>
      </w:r>
      <w:r w:rsidRPr="00054A83">
        <w:rPr>
          <w:rFonts w:asciiTheme="minorEastAsia" w:hAnsiTheme="minorEastAsia"/>
          <w:sz w:val="20"/>
          <w:szCs w:val="20"/>
        </w:rPr>
        <w:t>確認した場合</w:t>
      </w:r>
    </w:p>
    <w:p w14:paraId="4640ACC2" w14:textId="77777777" w:rsidR="0044187D" w:rsidRPr="00054A83" w:rsidRDefault="0044187D" w:rsidP="0044187D">
      <w:pPr>
        <w:spacing w:line="300" w:lineRule="exact"/>
        <w:rPr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 xml:space="preserve">　</w:t>
      </w:r>
      <w:r w:rsidRPr="00054A83">
        <w:rPr>
          <w:rFonts w:asciiTheme="minorEastAsia" w:hAnsiTheme="minorEastAsia"/>
          <w:sz w:val="20"/>
          <w:szCs w:val="20"/>
        </w:rPr>
        <w:t>（建物状況調査</w:t>
      </w:r>
      <w:r w:rsidRPr="00054A83">
        <w:rPr>
          <w:rFonts w:asciiTheme="minorEastAsia" w:hAnsiTheme="minorEastAsia" w:hint="eastAsia"/>
          <w:sz w:val="20"/>
          <w:szCs w:val="20"/>
        </w:rPr>
        <w:t>として</w:t>
      </w:r>
      <w:r w:rsidRPr="00054A83">
        <w:rPr>
          <w:rFonts w:asciiTheme="minorEastAsia" w:hAnsiTheme="minorEastAsia"/>
          <w:sz w:val="20"/>
          <w:szCs w:val="20"/>
        </w:rPr>
        <w:t>実施された検査により確認</w:t>
      </w:r>
      <w:r w:rsidRPr="00054A83">
        <w:rPr>
          <w:rFonts w:asciiTheme="minorEastAsia" w:hAnsiTheme="minorEastAsia" w:hint="eastAsia"/>
          <w:sz w:val="20"/>
          <w:szCs w:val="20"/>
        </w:rPr>
        <w:t>した場合</w:t>
      </w:r>
      <w:r w:rsidRPr="00054A83">
        <w:rPr>
          <w:rFonts w:asciiTheme="minorEastAsia" w:hAnsiTheme="minorEastAsia"/>
          <w:sz w:val="20"/>
          <w:szCs w:val="20"/>
        </w:rPr>
        <w:t>を含む）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842"/>
        <w:gridCol w:w="3544"/>
      </w:tblGrid>
      <w:tr w:rsidR="0044187D" w:rsidRPr="00054A83" w14:paraId="03216911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306060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適合確認</w:t>
            </w:r>
            <w:r w:rsidRPr="00054A83">
              <w:rPr>
                <w:rFonts w:hAnsi="Times New Roman"/>
                <w:sz w:val="18"/>
              </w:rPr>
              <w:t>日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ACE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>・令和</w:t>
            </w:r>
            <w:r w:rsidRPr="00054A83">
              <w:rPr>
                <w:rFonts w:hint="eastAsia"/>
                <w:sz w:val="18"/>
              </w:rPr>
              <w:t xml:space="preserve">　　年　　月　　日　（</w:t>
            </w:r>
            <w:r w:rsidRPr="00054A83">
              <w:rPr>
                <w:sz w:val="18"/>
              </w:rPr>
              <w:t>検査実施日　平成</w:t>
            </w:r>
            <w:r>
              <w:rPr>
                <w:rFonts w:hint="eastAsia"/>
                <w:sz w:val="18"/>
              </w:rPr>
              <w:t xml:space="preserve">・令和　</w:t>
            </w:r>
            <w:r w:rsidRPr="00054A83">
              <w:rPr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>日）</w:t>
            </w:r>
          </w:p>
        </w:tc>
      </w:tr>
      <w:tr w:rsidR="0044187D" w:rsidRPr="00054A83" w14:paraId="622DF501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C857C4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登録検査事業者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C297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C4D0CE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検査実施者</w:t>
            </w:r>
            <w:r w:rsidRPr="00054A83">
              <w:rPr>
                <w:rFonts w:hAnsi="Times New Roman"/>
                <w:sz w:val="18"/>
              </w:rPr>
              <w:t>の氏名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4048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</w:p>
        </w:tc>
      </w:tr>
      <w:tr w:rsidR="0044187D" w:rsidRPr="00054A83" w14:paraId="4396D964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1D021B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登録保険</w:t>
            </w:r>
            <w:r w:rsidRPr="00054A83">
              <w:rPr>
                <w:rFonts w:hAnsi="Times New Roman"/>
                <w:sz w:val="18"/>
              </w:rPr>
              <w:t>法人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7803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 xml:space="preserve">　　　　　　　　　　　　　</w:t>
            </w:r>
            <w:r w:rsidRPr="00054A83">
              <w:rPr>
                <w:rFonts w:hint="eastAsia"/>
                <w:sz w:val="18"/>
              </w:rPr>
              <w:t xml:space="preserve"> </w:t>
            </w:r>
          </w:p>
        </w:tc>
      </w:tr>
    </w:tbl>
    <w:p w14:paraId="0D1EA40D" w14:textId="77777777" w:rsidR="0044187D" w:rsidRPr="00054A83" w:rsidRDefault="0044187D" w:rsidP="0044187D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（２</w:t>
      </w:r>
      <w:r w:rsidRPr="00054A83">
        <w:rPr>
          <w:rFonts w:asciiTheme="minorEastAsia" w:hAnsiTheme="minorEastAsia"/>
          <w:sz w:val="20"/>
          <w:szCs w:val="20"/>
        </w:rPr>
        <w:t>）</w:t>
      </w:r>
      <w:r w:rsidRPr="00054A83">
        <w:rPr>
          <w:rFonts w:asciiTheme="minorEastAsia" w:hAnsiTheme="minorEastAsia" w:hint="eastAsia"/>
          <w:sz w:val="20"/>
          <w:szCs w:val="20"/>
        </w:rPr>
        <w:t>住宅瑕疵担保責任保険法人が既存住宅</w:t>
      </w:r>
      <w:r w:rsidRPr="00054A83">
        <w:rPr>
          <w:rFonts w:asciiTheme="minorEastAsia" w:hAnsiTheme="minorEastAsia"/>
          <w:sz w:val="20"/>
          <w:szCs w:val="20"/>
        </w:rPr>
        <w:t>売買瑕疵保険の検査</w:t>
      </w:r>
      <w:r w:rsidRPr="00054A83">
        <w:rPr>
          <w:rFonts w:asciiTheme="minorEastAsia" w:hAnsiTheme="minorEastAsia" w:hint="eastAsia"/>
          <w:sz w:val="20"/>
          <w:szCs w:val="20"/>
        </w:rPr>
        <w:t>基準への</w:t>
      </w:r>
      <w:r w:rsidRPr="00054A83">
        <w:rPr>
          <w:rFonts w:asciiTheme="minorEastAsia" w:hAnsiTheme="minorEastAsia"/>
          <w:sz w:val="20"/>
          <w:szCs w:val="20"/>
        </w:rPr>
        <w:t>適合</w:t>
      </w:r>
      <w:r w:rsidRPr="00054A83">
        <w:rPr>
          <w:rFonts w:asciiTheme="minorEastAsia" w:hAnsiTheme="minorEastAsia" w:hint="eastAsia"/>
          <w:sz w:val="20"/>
          <w:szCs w:val="20"/>
        </w:rPr>
        <w:t>を</w:t>
      </w:r>
      <w:r w:rsidRPr="00054A83">
        <w:rPr>
          <w:rFonts w:asciiTheme="minorEastAsia" w:hAnsiTheme="minorEastAsia"/>
          <w:sz w:val="20"/>
          <w:szCs w:val="20"/>
        </w:rPr>
        <w:t>確認した場合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44187D" w:rsidRPr="00054A83" w14:paraId="6C9F6853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884E94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適合証</w:t>
            </w:r>
            <w:r w:rsidRPr="00054A83">
              <w:rPr>
                <w:rFonts w:hAnsi="Times New Roman"/>
                <w:sz w:val="18"/>
              </w:rPr>
              <w:t>発行日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6505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>・令和</w:t>
            </w:r>
            <w:r w:rsidRPr="00054A83">
              <w:rPr>
                <w:rFonts w:hint="eastAsia"/>
                <w:sz w:val="18"/>
              </w:rPr>
              <w:t xml:space="preserve">　　年　　月　　日　</w:t>
            </w:r>
          </w:p>
        </w:tc>
      </w:tr>
      <w:tr w:rsidR="0044187D" w:rsidRPr="00054A83" w14:paraId="6A26C0EA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722D7E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保険法人</w:t>
            </w:r>
            <w:r w:rsidRPr="00054A83">
              <w:rPr>
                <w:rFonts w:hAnsi="Times New Roman"/>
                <w:sz w:val="18"/>
              </w:rPr>
              <w:t>名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FA2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Ansi="Times New Roman" w:hint="eastAsia"/>
                <w:spacing w:val="2"/>
                <w:sz w:val="18"/>
              </w:rPr>
              <w:t xml:space="preserve">　</w:t>
            </w:r>
            <w:r w:rsidRPr="00054A83">
              <w:rPr>
                <w:rFonts w:hAnsi="Times New Roman"/>
                <w:spacing w:val="2"/>
                <w:sz w:val="18"/>
              </w:rPr>
              <w:t xml:space="preserve">　　　　　　　　　　　　　</w:t>
            </w:r>
          </w:p>
        </w:tc>
      </w:tr>
    </w:tbl>
    <w:p w14:paraId="6BC3D3C1" w14:textId="77777777" w:rsidR="0044187D" w:rsidRPr="00054A83" w:rsidRDefault="0044187D" w:rsidP="0044187D">
      <w:pPr>
        <w:spacing w:line="200" w:lineRule="exact"/>
        <w:jc w:val="left"/>
        <w:rPr>
          <w:rFonts w:asciiTheme="minorEastAsia" w:hAnsiTheme="minorEastAsia"/>
          <w:szCs w:val="20"/>
        </w:rPr>
      </w:pPr>
    </w:p>
    <w:p w14:paraId="529F91E4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５．共用部分</w:t>
      </w:r>
      <w:r w:rsidRPr="00054A83">
        <w:rPr>
          <w:rFonts w:asciiTheme="minorEastAsia" w:hAnsiTheme="minorEastAsia"/>
          <w:sz w:val="20"/>
          <w:szCs w:val="20"/>
        </w:rPr>
        <w:t>の</w:t>
      </w:r>
      <w:r w:rsidRPr="00054A83">
        <w:rPr>
          <w:rFonts w:asciiTheme="minorEastAsia" w:hAnsiTheme="minorEastAsia" w:hint="eastAsia"/>
          <w:sz w:val="20"/>
          <w:szCs w:val="20"/>
        </w:rPr>
        <w:t>管理（共同住宅又は長屋の場合</w:t>
      </w:r>
      <w:r w:rsidRPr="00054A83">
        <w:rPr>
          <w:rFonts w:asciiTheme="minorEastAsia" w:hAnsiTheme="minorEastAsia"/>
          <w:sz w:val="20"/>
          <w:szCs w:val="20"/>
        </w:rPr>
        <w:t>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842"/>
        <w:gridCol w:w="3544"/>
      </w:tblGrid>
      <w:tr w:rsidR="0044187D" w:rsidRPr="00054A83" w14:paraId="5DBDDBC5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ACBE8E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Ansi="Times New Roman" w:hint="eastAsia"/>
                <w:spacing w:val="2"/>
                <w:sz w:val="18"/>
              </w:rPr>
              <w:t>管理規約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288C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□有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7B7055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長期修繕計画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2ED0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□</w:t>
            </w:r>
            <w:r w:rsidRPr="00054A83">
              <w:rPr>
                <w:sz w:val="18"/>
              </w:rPr>
              <w:t>有</w:t>
            </w:r>
          </w:p>
        </w:tc>
      </w:tr>
    </w:tbl>
    <w:p w14:paraId="57A4F84B" w14:textId="77777777" w:rsidR="0044187D" w:rsidRPr="00054A83" w:rsidRDefault="0044187D" w:rsidP="0044187D">
      <w:pPr>
        <w:spacing w:line="200" w:lineRule="exact"/>
        <w:jc w:val="left"/>
        <w:rPr>
          <w:rFonts w:asciiTheme="minorEastAsia" w:hAnsiTheme="minorEastAsia"/>
          <w:szCs w:val="20"/>
        </w:rPr>
      </w:pPr>
    </w:p>
    <w:p w14:paraId="6ED64C61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６．住宅リフォーム工事</w:t>
      </w:r>
      <w:r w:rsidRPr="00054A83">
        <w:rPr>
          <w:rFonts w:asciiTheme="minorEastAsia" w:hAnsiTheme="minorEastAsia"/>
          <w:sz w:val="20"/>
          <w:szCs w:val="20"/>
        </w:rPr>
        <w:t>の</w:t>
      </w:r>
      <w:r w:rsidRPr="00054A83">
        <w:rPr>
          <w:rFonts w:asciiTheme="minorEastAsia" w:hAnsiTheme="minorEastAsia" w:hint="eastAsia"/>
          <w:sz w:val="20"/>
          <w:szCs w:val="20"/>
        </w:rPr>
        <w:t>実施判断の</w:t>
      </w:r>
      <w:r w:rsidRPr="00054A83">
        <w:rPr>
          <w:rFonts w:asciiTheme="minorEastAsia" w:hAnsiTheme="minorEastAsia"/>
          <w:sz w:val="20"/>
          <w:szCs w:val="20"/>
        </w:rPr>
        <w:t>基準に適合</w:t>
      </w:r>
      <w:r w:rsidRPr="00054A83">
        <w:rPr>
          <w:rFonts w:asciiTheme="minorEastAsia" w:hAnsiTheme="minorEastAsia" w:hint="eastAsia"/>
          <w:sz w:val="20"/>
          <w:szCs w:val="20"/>
        </w:rPr>
        <w:t>する住宅</w:t>
      </w:r>
      <w:r w:rsidRPr="00054A83">
        <w:rPr>
          <w:rFonts w:asciiTheme="minorEastAsia" w:hAnsiTheme="minorEastAsia"/>
          <w:sz w:val="20"/>
          <w:szCs w:val="20"/>
        </w:rPr>
        <w:t>リフォーム工事</w:t>
      </w:r>
      <w:r w:rsidRPr="00054A83">
        <w:rPr>
          <w:rFonts w:asciiTheme="minorEastAsia" w:hAnsiTheme="minorEastAsia" w:hint="eastAsia"/>
          <w:sz w:val="20"/>
          <w:szCs w:val="20"/>
        </w:rPr>
        <w:t>の</w:t>
      </w:r>
      <w:r w:rsidRPr="00054A83">
        <w:rPr>
          <w:rFonts w:asciiTheme="minorEastAsia" w:hAnsiTheme="minorEastAsia"/>
          <w:sz w:val="20"/>
          <w:szCs w:val="20"/>
        </w:rPr>
        <w:t>実施状況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44187D" w:rsidRPr="00054A83" w14:paraId="06BFD529" w14:textId="77777777" w:rsidTr="00FB3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3D1E19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住宅リフォーム</w:t>
            </w:r>
          </w:p>
          <w:p w14:paraId="79B87E78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工事</w:t>
            </w:r>
            <w:r w:rsidRPr="00054A83">
              <w:rPr>
                <w:rFonts w:hAnsi="Times New Roman"/>
                <w:sz w:val="18"/>
              </w:rPr>
              <w:t>の実施状況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62F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□実施</w:t>
            </w:r>
            <w:r w:rsidRPr="00054A83">
              <w:rPr>
                <w:sz w:val="18"/>
              </w:rPr>
              <w:t>済</w:t>
            </w:r>
          </w:p>
          <w:p w14:paraId="55D1F4D3" w14:textId="77777777" w:rsidR="0044187D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□未実施かつ住宅リフォーム工事の内容に関する提案書（費用に関する情報を含むもの）がある</w:t>
            </w:r>
          </w:p>
          <w:p w14:paraId="72AA34FD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6F0571">
              <w:rPr>
                <w:rFonts w:hint="eastAsia"/>
                <w:sz w:val="18"/>
                <w:szCs w:val="18"/>
              </w:rPr>
              <w:t>基準に定められた</w:t>
            </w:r>
            <w:r w:rsidRPr="0076546A">
              <w:rPr>
                <w:rFonts w:hint="eastAsia"/>
                <w:sz w:val="18"/>
                <w:szCs w:val="18"/>
              </w:rPr>
              <w:t>主な（劣化）事象等</w:t>
            </w:r>
            <w:r w:rsidRPr="006F0571">
              <w:rPr>
                <w:rFonts w:hint="eastAsia"/>
                <w:sz w:val="18"/>
                <w:szCs w:val="18"/>
              </w:rPr>
              <w:t>が認められないため</w:t>
            </w:r>
            <w:r>
              <w:rPr>
                <w:sz w:val="18"/>
              </w:rPr>
              <w:t>不要</w:t>
            </w:r>
          </w:p>
        </w:tc>
      </w:tr>
    </w:tbl>
    <w:p w14:paraId="08613421" w14:textId="77777777" w:rsidR="0044187D" w:rsidRPr="00054A83" w:rsidRDefault="0044187D" w:rsidP="0044187D">
      <w:pPr>
        <w:spacing w:line="200" w:lineRule="exact"/>
      </w:pPr>
    </w:p>
    <w:p w14:paraId="14198C3D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 w:val="22"/>
          <w:szCs w:val="20"/>
        </w:rPr>
      </w:pPr>
      <w:r w:rsidRPr="00054A83">
        <w:rPr>
          <w:rFonts w:asciiTheme="minorEastAsia" w:hAnsiTheme="minorEastAsia" w:hint="eastAsia"/>
          <w:szCs w:val="20"/>
        </w:rPr>
        <w:t>７．当該住宅</w:t>
      </w:r>
      <w:r w:rsidRPr="00054A83">
        <w:rPr>
          <w:rFonts w:asciiTheme="minorEastAsia" w:hAnsiTheme="minorEastAsia"/>
          <w:szCs w:val="20"/>
        </w:rPr>
        <w:t>に関する</w:t>
      </w:r>
      <w:r w:rsidRPr="00054A83">
        <w:rPr>
          <w:rFonts w:asciiTheme="minorEastAsia" w:hAnsiTheme="minorEastAsia" w:hint="eastAsia"/>
          <w:szCs w:val="20"/>
        </w:rPr>
        <w:t>書類</w:t>
      </w:r>
      <w:r w:rsidRPr="00054A83">
        <w:rPr>
          <w:rFonts w:asciiTheme="minorEastAsia" w:hAnsiTheme="minorEastAsia"/>
          <w:szCs w:val="20"/>
        </w:rPr>
        <w:t>の</w:t>
      </w:r>
      <w:r w:rsidRPr="00054A83">
        <w:rPr>
          <w:rFonts w:asciiTheme="minorEastAsia" w:hAnsiTheme="minorEastAsia" w:hint="eastAsia"/>
          <w:szCs w:val="20"/>
        </w:rPr>
        <w:t>保存状況</w:t>
      </w:r>
      <w:r w:rsidRPr="00054A83">
        <w:rPr>
          <w:rFonts w:asciiTheme="minorEastAsia" w:hAnsiTheme="minorEastAsia"/>
          <w:szCs w:val="20"/>
        </w:rPr>
        <w:t>等</w:t>
      </w:r>
    </w:p>
    <w:p w14:paraId="3325C71E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①建築時</w:t>
      </w:r>
      <w:r w:rsidRPr="00054A83">
        <w:rPr>
          <w:rFonts w:asciiTheme="minorEastAsia" w:hAnsiTheme="minorEastAsia"/>
          <w:sz w:val="20"/>
          <w:szCs w:val="20"/>
        </w:rPr>
        <w:t>の情報</w:t>
      </w:r>
      <w:r w:rsidRPr="00054A83">
        <w:rPr>
          <w:rFonts w:asciiTheme="minorEastAsia" w:hAnsiTheme="minorEastAsia" w:hint="eastAsia"/>
          <w:sz w:val="20"/>
          <w:szCs w:val="20"/>
        </w:rPr>
        <w:t>（</w:t>
      </w:r>
      <w:r w:rsidRPr="00054A83">
        <w:rPr>
          <w:rFonts w:asciiTheme="minorEastAsia" w:hAnsiTheme="minorEastAsia"/>
          <w:sz w:val="20"/>
          <w:szCs w:val="20"/>
        </w:rPr>
        <w:t>増改築等を行った住宅である場合</w:t>
      </w:r>
      <w:r w:rsidRPr="00054A83">
        <w:rPr>
          <w:rFonts w:asciiTheme="minorEastAsia" w:hAnsiTheme="minorEastAsia" w:hint="eastAsia"/>
          <w:sz w:val="20"/>
          <w:szCs w:val="20"/>
        </w:rPr>
        <w:t>は、</w:t>
      </w:r>
      <w:r w:rsidRPr="00054A83">
        <w:rPr>
          <w:rFonts w:asciiTheme="minorEastAsia" w:hAnsiTheme="minorEastAsia"/>
          <w:sz w:val="20"/>
          <w:szCs w:val="20"/>
        </w:rPr>
        <w:t>増改築等のときのものを含む）</w:t>
      </w:r>
    </w:p>
    <w:tbl>
      <w:tblPr>
        <w:tblStyle w:val="a7"/>
        <w:tblW w:w="50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839"/>
        <w:gridCol w:w="5811"/>
      </w:tblGrid>
      <w:tr w:rsidR="0044187D" w:rsidRPr="00054A83" w14:paraId="571B8A80" w14:textId="77777777" w:rsidTr="00FB3B5C">
        <w:trPr>
          <w:trHeight w:val="70"/>
        </w:trPr>
        <w:tc>
          <w:tcPr>
            <w:tcW w:w="1302" w:type="pct"/>
            <w:shd w:val="clear" w:color="auto" w:fill="D9D9D9" w:themeFill="background1" w:themeFillShade="D9"/>
            <w:tcMar>
              <w:left w:w="51" w:type="dxa"/>
              <w:right w:w="51" w:type="dxa"/>
            </w:tcMar>
            <w:vAlign w:val="center"/>
          </w:tcPr>
          <w:p w14:paraId="4B54A443" w14:textId="77777777" w:rsidR="0044187D" w:rsidRPr="00054A83" w:rsidRDefault="0044187D" w:rsidP="00FB3B5C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369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</w:tcPr>
          <w:p w14:paraId="092E7A6E" w14:textId="77777777" w:rsidR="0044187D" w:rsidRPr="00054A83" w:rsidRDefault="0044187D" w:rsidP="00FB3B5C">
            <w:pPr>
              <w:spacing w:line="300" w:lineRule="exact"/>
              <w:jc w:val="center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noProof/>
                <w:sz w:val="18"/>
                <w:szCs w:val="18"/>
              </w:rPr>
              <w:t>「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noProof/>
                <w:sz w:val="18"/>
                <w:szCs w:val="18"/>
              </w:rPr>
              <w:t>」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「無</w:t>
            </w:r>
            <w:r w:rsidRPr="00054A83">
              <w:rPr>
                <w:rFonts w:asciiTheme="minorEastAsia" w:hAnsiTheme="minorEastAsia" w:hint="eastAsia"/>
                <w:noProof/>
                <w:sz w:val="18"/>
                <w:szCs w:val="18"/>
              </w:rPr>
              <w:t>」「不明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」</w:t>
            </w:r>
            <w:r w:rsidRPr="00054A83">
              <w:rPr>
                <w:rFonts w:asciiTheme="minorEastAsia" w:hAnsiTheme="minorEastAsia" w:hint="eastAsia"/>
                <w:noProof/>
                <w:sz w:val="18"/>
                <w:szCs w:val="18"/>
              </w:rPr>
              <w:t>の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別</w:t>
            </w:r>
            <w:r w:rsidRPr="00054A83">
              <w:rPr>
                <w:rFonts w:asciiTheme="minorEastAsia" w:hAnsiTheme="minorEastAsia" w:hint="eastAsia"/>
                <w:noProof/>
                <w:sz w:val="18"/>
                <w:szCs w:val="18"/>
              </w:rPr>
              <w:t>（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「有</w:t>
            </w:r>
            <w:r w:rsidRPr="00054A83">
              <w:rPr>
                <w:rFonts w:asciiTheme="minorEastAsia" w:hAnsiTheme="minorEastAsia" w:hint="eastAsia"/>
                <w:noProof/>
                <w:sz w:val="18"/>
                <w:szCs w:val="18"/>
              </w:rPr>
              <w:t>」の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場合はその内容）</w:t>
            </w:r>
          </w:p>
        </w:tc>
      </w:tr>
      <w:tr w:rsidR="0044187D" w:rsidRPr="00054A83" w14:paraId="20F2E8C4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569D47B6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適法性に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関する書類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6AD4EA94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□不明</w:t>
            </w:r>
          </w:p>
        </w:tc>
        <w:tc>
          <w:tcPr>
            <w:tcW w:w="2809" w:type="pct"/>
            <w:tcBorders>
              <w:top w:val="single" w:sz="4" w:space="0" w:color="auto"/>
            </w:tcBorders>
            <w:tcMar>
              <w:left w:w="51" w:type="dxa"/>
              <w:right w:w="51" w:type="dxa"/>
            </w:tcMar>
          </w:tcPr>
          <w:p w14:paraId="05382B54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□確認の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申請書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添付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図書・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確認済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証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検査済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証　</w:t>
            </w:r>
          </w:p>
          <w:p w14:paraId="56E2D6DC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台帳記載事項証明書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法適合状況調査報告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</w:p>
          <w:p w14:paraId="5759893E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（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　　　）</w:t>
            </w:r>
          </w:p>
        </w:tc>
      </w:tr>
      <w:tr w:rsidR="0044187D" w:rsidRPr="00054A83" w14:paraId="41D26118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21D8677E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認定等に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関する書類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60720C6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5A80F0CB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□長期優良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住宅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建築等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計画認定通知書・認定長期優良住宅建築証明書</w:t>
            </w:r>
          </w:p>
          <w:p w14:paraId="1FA283AD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低炭素建築物新築等計画認定通知書・認定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低炭素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住宅建築証明書</w:t>
            </w:r>
          </w:p>
          <w:p w14:paraId="38A234DA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（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　　　）</w:t>
            </w:r>
          </w:p>
        </w:tc>
      </w:tr>
      <w:tr w:rsidR="0044187D" w:rsidRPr="00054A83" w14:paraId="446580EF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3EE39DA6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住宅性能評価に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関する書類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</w:tcPr>
          <w:p w14:paraId="3D23D188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222A1B49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設計住宅性能評価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建設住宅性能評価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</w:p>
        </w:tc>
      </w:tr>
      <w:tr w:rsidR="0044187D" w:rsidRPr="00054A83" w14:paraId="0F9EF84C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05101A42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フラット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適合証明書</w:t>
            </w:r>
          </w:p>
        </w:tc>
        <w:tc>
          <w:tcPr>
            <w:tcW w:w="369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</w:tcPr>
          <w:p w14:paraId="55CC09C0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</w:tr>
      <w:tr w:rsidR="0044187D" w:rsidRPr="00054A83" w14:paraId="26B90FE1" w14:textId="77777777" w:rsidTr="00FB3B5C">
        <w:trPr>
          <w:trHeight w:val="300"/>
        </w:trPr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60A84483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竣工段階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の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設計図書</w:t>
            </w:r>
          </w:p>
        </w:tc>
        <w:tc>
          <w:tcPr>
            <w:tcW w:w="3698" w:type="pct"/>
            <w:gridSpan w:val="2"/>
            <w:tcBorders>
              <w:top w:val="nil"/>
            </w:tcBorders>
            <w:shd w:val="clear" w:color="auto" w:fill="FFFFFF" w:themeFill="background1"/>
            <w:tcMar>
              <w:left w:w="51" w:type="dxa"/>
              <w:right w:w="51" w:type="dxa"/>
            </w:tcMar>
          </w:tcPr>
          <w:p w14:paraId="32594BAE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noProof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</w:tr>
    </w:tbl>
    <w:p w14:paraId="24A2F106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Cs w:val="20"/>
        </w:rPr>
      </w:pPr>
      <w:r w:rsidRPr="00054A83">
        <w:rPr>
          <w:rFonts w:asciiTheme="minorEastAsia" w:hAnsiTheme="minorEastAsia" w:hint="eastAsia"/>
          <w:szCs w:val="20"/>
        </w:rPr>
        <w:lastRenderedPageBreak/>
        <w:t>②</w:t>
      </w:r>
      <w:r w:rsidRPr="00054A83">
        <w:rPr>
          <w:rFonts w:asciiTheme="minorEastAsia" w:hAnsiTheme="minorEastAsia"/>
          <w:szCs w:val="20"/>
        </w:rPr>
        <w:t>維持保全の</w:t>
      </w:r>
      <w:r w:rsidRPr="00054A83">
        <w:rPr>
          <w:rFonts w:asciiTheme="minorEastAsia" w:hAnsiTheme="minorEastAsia" w:hint="eastAsia"/>
          <w:szCs w:val="20"/>
        </w:rPr>
        <w:t>状況</w:t>
      </w:r>
      <w:r w:rsidRPr="00054A83">
        <w:rPr>
          <w:rFonts w:asciiTheme="minorEastAsia" w:hAnsiTheme="minorEastAsia"/>
          <w:szCs w:val="20"/>
        </w:rPr>
        <w:t>に係る情報</w:t>
      </w:r>
    </w:p>
    <w:tbl>
      <w:tblPr>
        <w:tblStyle w:val="a7"/>
        <w:tblW w:w="50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839"/>
        <w:gridCol w:w="5811"/>
      </w:tblGrid>
      <w:tr w:rsidR="0044187D" w:rsidRPr="00054A83" w14:paraId="421E2D92" w14:textId="77777777" w:rsidTr="00FB3B5C">
        <w:tc>
          <w:tcPr>
            <w:tcW w:w="1302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1A053532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維持保全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計画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</w:tcPr>
          <w:p w14:paraId="54D6739D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</w:tr>
      <w:tr w:rsidR="0044187D" w:rsidRPr="00054A83" w14:paraId="02658130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1AC70438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点検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診断の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記録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5FF9AB70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0832D264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建物状況調査の結果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報告書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定期調査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報告書　</w:t>
            </w:r>
          </w:p>
          <w:p w14:paraId="20BDEC9E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認定長期優良住宅の建築及び維持保全の状況に関する記録</w:t>
            </w:r>
          </w:p>
          <w:p w14:paraId="312B3C45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□浴室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、便所、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台所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建物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の設備の使用の可否</w:t>
            </w:r>
          </w:p>
          <w:p w14:paraId="62B3F8DC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給排水管・設備の検査結果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定期保守点検の結果</w:t>
            </w:r>
          </w:p>
          <w:p w14:paraId="2D5EE8F0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□特定保守製品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の点検の実施状況及び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結果</w:t>
            </w:r>
          </w:p>
          <w:p w14:paraId="2D1B10F0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（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　　　）</w:t>
            </w:r>
          </w:p>
        </w:tc>
      </w:tr>
      <w:tr w:rsidR="0044187D" w:rsidRPr="00054A83" w14:paraId="47E32706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0B19B22F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防蟻に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関する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書類</w:t>
            </w:r>
            <w:r w:rsidRPr="00054A83">
              <w:rPr>
                <w:rFonts w:asciiTheme="minorEastAsia" w:hAnsiTheme="minorEastAsia" w:hint="eastAsia"/>
                <w:sz w:val="12"/>
                <w:szCs w:val="18"/>
              </w:rPr>
              <w:t>（戸建て住宅に</w:t>
            </w:r>
            <w:r w:rsidRPr="00054A83">
              <w:rPr>
                <w:rFonts w:asciiTheme="minorEastAsia" w:hAnsiTheme="minorEastAsia"/>
                <w:sz w:val="12"/>
                <w:szCs w:val="18"/>
              </w:rPr>
              <w:t>限る</w:t>
            </w:r>
            <w:r w:rsidRPr="00054A83">
              <w:rPr>
                <w:rFonts w:asciiTheme="minorEastAsia" w:hAnsiTheme="minorEastAsia" w:hint="eastAsia"/>
                <w:sz w:val="12"/>
                <w:szCs w:val="18"/>
              </w:rPr>
              <w:t>）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</w:tcPr>
          <w:p w14:paraId="73D55AD6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5B0AC98E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シロアリ検査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結果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報告書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□防蟻処理の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記録</w:t>
            </w:r>
          </w:p>
        </w:tc>
      </w:tr>
      <w:tr w:rsidR="0044187D" w:rsidRPr="00054A83" w14:paraId="15DBA56E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705CF43B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維持修繕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の実施状況の記録</w:t>
            </w:r>
          </w:p>
        </w:tc>
        <w:tc>
          <w:tcPr>
            <w:tcW w:w="369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9128095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</w:tr>
      <w:tr w:rsidR="0044187D" w:rsidRPr="00054A83" w14:paraId="6ECDAA53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26662383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住宅リフォーム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工事・改修に関する書類</w:t>
            </w:r>
          </w:p>
        </w:tc>
        <w:tc>
          <w:tcPr>
            <w:tcW w:w="369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76D150F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</w:tr>
      <w:tr w:rsidR="0044187D" w:rsidRPr="00054A83" w14:paraId="66845856" w14:textId="77777777" w:rsidTr="00FB3B5C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30C3619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054A83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  <w:r w:rsidRPr="00054A83">
              <w:rPr>
                <w:rFonts w:asciiTheme="minorEastAsia" w:hAnsiTheme="minorEastAsia"/>
                <w:sz w:val="20"/>
                <w:szCs w:val="18"/>
              </w:rPr>
              <w:t>保険又は保証に係る情報</w:t>
            </w:r>
          </w:p>
        </w:tc>
      </w:tr>
      <w:tr w:rsidR="0044187D" w:rsidRPr="00054A83" w14:paraId="2EEF17A7" w14:textId="77777777" w:rsidTr="00FB3B5C">
        <w:trPr>
          <w:trHeight w:val="255"/>
        </w:trPr>
        <w:tc>
          <w:tcPr>
            <w:tcW w:w="1302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7E3DD3B9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構造上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の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不具合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及び雨漏り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関する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保険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保証の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書類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24F06369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352268B8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□既存住宅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売買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瑕疵保険の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申込み状況に関する書類</w:t>
            </w:r>
          </w:p>
          <w:p w14:paraId="04182FD1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他の保証（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　　　）</w:t>
            </w:r>
          </w:p>
        </w:tc>
      </w:tr>
      <w:tr w:rsidR="0044187D" w:rsidRPr="00054A83" w14:paraId="77B398C2" w14:textId="77777777" w:rsidTr="00FB3B5C">
        <w:trPr>
          <w:trHeight w:val="485"/>
        </w:trPr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256B3A63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他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保険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・保証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書類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DAB9DD7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5BD30B95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給排水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管路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設備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住宅リフォーム工事　</w:t>
            </w:r>
          </w:p>
          <w:p w14:paraId="4A704219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4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□シロアリ</w:t>
            </w:r>
            <w:r w:rsidRPr="00054A83">
              <w:rPr>
                <w:rFonts w:asciiTheme="minorEastAsia" w:hAnsiTheme="minorEastAsia"/>
                <w:sz w:val="14"/>
                <w:szCs w:val="18"/>
              </w:rPr>
              <w:t>(</w:t>
            </w:r>
            <w:r w:rsidRPr="00054A83">
              <w:rPr>
                <w:rFonts w:asciiTheme="minorEastAsia" w:hAnsiTheme="minorEastAsia" w:hint="eastAsia"/>
                <w:sz w:val="14"/>
                <w:szCs w:val="18"/>
              </w:rPr>
              <w:t>戸建て</w:t>
            </w:r>
            <w:r w:rsidRPr="00054A83">
              <w:rPr>
                <w:rFonts w:asciiTheme="minorEastAsia" w:hAnsiTheme="minorEastAsia"/>
                <w:sz w:val="14"/>
                <w:szCs w:val="18"/>
              </w:rPr>
              <w:t>住宅</w:t>
            </w:r>
            <w:r w:rsidRPr="00054A83">
              <w:rPr>
                <w:rFonts w:asciiTheme="minorEastAsia" w:hAnsiTheme="minorEastAsia" w:hint="eastAsia"/>
                <w:sz w:val="14"/>
                <w:szCs w:val="18"/>
              </w:rPr>
              <w:t>に</w:t>
            </w:r>
            <w:r w:rsidRPr="00054A83">
              <w:rPr>
                <w:rFonts w:asciiTheme="minorEastAsia" w:hAnsiTheme="minorEastAsia"/>
                <w:sz w:val="14"/>
                <w:szCs w:val="18"/>
              </w:rPr>
              <w:t>限る</w:t>
            </w:r>
            <w:r w:rsidRPr="00054A83">
              <w:rPr>
                <w:rFonts w:asciiTheme="minorEastAsia" w:hAnsiTheme="minorEastAsia" w:hint="eastAsia"/>
                <w:sz w:val="14"/>
                <w:szCs w:val="18"/>
              </w:rPr>
              <w:t>)</w:t>
            </w:r>
          </w:p>
          <w:p w14:paraId="4FA4934C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（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　　　）</w:t>
            </w:r>
          </w:p>
        </w:tc>
      </w:tr>
      <w:tr w:rsidR="0044187D" w:rsidRPr="00054A83" w14:paraId="302E0B60" w14:textId="77777777" w:rsidTr="00FB3B5C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FF835A0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054A83">
              <w:rPr>
                <w:rFonts w:asciiTheme="minorEastAsia" w:hAnsiTheme="minorEastAsia" w:hint="eastAsia"/>
                <w:sz w:val="20"/>
                <w:szCs w:val="18"/>
              </w:rPr>
              <w:t>④</w:t>
            </w:r>
            <w:r w:rsidRPr="00054A83">
              <w:rPr>
                <w:rFonts w:asciiTheme="minorEastAsia" w:hAnsiTheme="minorEastAsia"/>
                <w:sz w:val="20"/>
                <w:szCs w:val="18"/>
              </w:rPr>
              <w:t>省エネルギーに係る情報</w:t>
            </w:r>
          </w:p>
        </w:tc>
      </w:tr>
      <w:tr w:rsidR="0044187D" w:rsidRPr="00054A83" w14:paraId="34E2629C" w14:textId="77777777" w:rsidTr="00FB3B5C">
        <w:trPr>
          <w:trHeight w:val="315"/>
        </w:trPr>
        <w:tc>
          <w:tcPr>
            <w:tcW w:w="1302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717729F4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省エネルギー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性能に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関する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書類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3916BCE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7CE1828B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□長期優良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住宅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建築等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計画認定通知書・認定長期優良住宅建築証明書</w:t>
            </w:r>
          </w:p>
          <w:p w14:paraId="7259FDFD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低炭素建築物新築等計画認定通知書・認定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低炭素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住宅建築証明書</w:t>
            </w:r>
          </w:p>
          <w:p w14:paraId="0171B78B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設計住宅性能評価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建設住宅性能評価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</w:p>
          <w:p w14:paraId="029B00E1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□基準適合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認定制度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e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マーク　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BELS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第三者認証マーク</w:t>
            </w:r>
          </w:p>
          <w:p w14:paraId="0F7D5FC1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住宅省エネラベル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□CASBEE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評価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認証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票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環境共生住宅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認定書</w:t>
            </w:r>
          </w:p>
          <w:p w14:paraId="57CF2DF0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□フラット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35S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適合証明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</w:p>
          <w:p w14:paraId="422231EF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（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　　　）</w:t>
            </w:r>
          </w:p>
        </w:tc>
      </w:tr>
      <w:tr w:rsidR="0044187D" w:rsidRPr="00054A83" w14:paraId="2A3224AE" w14:textId="77777777" w:rsidTr="00FB3B5C">
        <w:trPr>
          <w:trHeight w:val="287"/>
        </w:trPr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6BEDCAC5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開口部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窓）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の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仕様に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関する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C88C814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467058F1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複層ガラス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全部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一部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二重以上の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サッシ（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全部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一部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5F10FFCC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（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　　　）</w:t>
            </w:r>
          </w:p>
        </w:tc>
      </w:tr>
      <w:tr w:rsidR="0044187D" w:rsidRPr="00054A83" w14:paraId="10B00AD7" w14:textId="77777777" w:rsidTr="00FB3B5C">
        <w:trPr>
          <w:trHeight w:val="546"/>
        </w:trPr>
        <w:tc>
          <w:tcPr>
            <w:tcW w:w="1302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60B5EC71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省エネ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設備に関する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3E3CA4F6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  <w:tc>
          <w:tcPr>
            <w:tcW w:w="2809" w:type="pct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14:paraId="37913926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□高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効率給湯機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太陽光発電システム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太陽熱利用システム　</w:t>
            </w:r>
          </w:p>
          <w:p w14:paraId="594A4118" w14:textId="77777777" w:rsidR="0044187D" w:rsidRPr="00054A83" w:rsidRDefault="0044187D" w:rsidP="00FB3B5C">
            <w:pPr>
              <w:tabs>
                <w:tab w:val="left" w:pos="7260"/>
              </w:tabs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家庭用燃料電池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□その他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（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　　　　　　　）</w:t>
            </w:r>
          </w:p>
        </w:tc>
      </w:tr>
      <w:tr w:rsidR="0044187D" w:rsidRPr="00054A83" w14:paraId="2EEA480A" w14:textId="77777777" w:rsidTr="00FB3B5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C9C9AC5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20"/>
                <w:szCs w:val="18"/>
              </w:rPr>
              <w:t>⑤</w:t>
            </w:r>
            <w:r w:rsidRPr="00054A83">
              <w:rPr>
                <w:rFonts w:asciiTheme="minorEastAsia" w:hAnsiTheme="minorEastAsia"/>
                <w:sz w:val="20"/>
                <w:szCs w:val="18"/>
              </w:rPr>
              <w:t>共用部分の管理に係る情報（共同住宅</w:t>
            </w:r>
            <w:r w:rsidRPr="00054A83">
              <w:rPr>
                <w:rFonts w:asciiTheme="minorEastAsia" w:hAnsiTheme="minorEastAsia" w:hint="eastAsia"/>
                <w:sz w:val="20"/>
                <w:szCs w:val="18"/>
              </w:rPr>
              <w:t>又は長屋の場合</w:t>
            </w:r>
            <w:r w:rsidRPr="00054A83">
              <w:rPr>
                <w:rFonts w:asciiTheme="minorEastAsia" w:hAnsiTheme="minorEastAsia"/>
                <w:sz w:val="20"/>
                <w:szCs w:val="18"/>
              </w:rPr>
              <w:t>）</w:t>
            </w:r>
          </w:p>
        </w:tc>
      </w:tr>
      <w:tr w:rsidR="0044187D" w:rsidRPr="00054A83" w14:paraId="2CCEE949" w14:textId="77777777" w:rsidTr="00FB3B5C">
        <w:tc>
          <w:tcPr>
            <w:tcW w:w="1302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6CDA849E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修繕積立金の積立状況に関する書類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161E8B33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（□開示可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□有無も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含めて非開示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</w:tr>
      <w:tr w:rsidR="0044187D" w:rsidRPr="00054A83" w14:paraId="34BFA818" w14:textId="77777777" w:rsidTr="00FB3B5C">
        <w:tc>
          <w:tcPr>
            <w:tcW w:w="1302" w:type="pct"/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18D8737B" w14:textId="77777777" w:rsidR="0044187D" w:rsidRPr="00054A83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共用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部分における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大規模修繕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の実施状況の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記録</w:t>
            </w:r>
          </w:p>
        </w:tc>
        <w:tc>
          <w:tcPr>
            <w:tcW w:w="3698" w:type="pct"/>
            <w:gridSpan w:val="2"/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42D306FB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（□開示可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無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 xml:space="preserve">　□有無も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 xml:space="preserve">含めて非開示　</w:t>
            </w:r>
            <w:r w:rsidRPr="00054A8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4A83">
              <w:rPr>
                <w:rFonts w:asciiTheme="minorEastAsia" w:hAnsiTheme="minorEastAsia"/>
                <w:sz w:val="18"/>
                <w:szCs w:val="18"/>
              </w:rPr>
              <w:t>不明</w:t>
            </w:r>
          </w:p>
        </w:tc>
      </w:tr>
      <w:tr w:rsidR="0044187D" w:rsidRPr="00054A83" w14:paraId="23E3821B" w14:textId="77777777" w:rsidTr="00FB3B5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7A0838D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54A83">
              <w:rPr>
                <w:rFonts w:asciiTheme="minorEastAsia" w:hAnsiTheme="minorEastAsia" w:hint="eastAsia"/>
                <w:sz w:val="20"/>
                <w:szCs w:val="20"/>
              </w:rPr>
              <w:t>⑥その他</w:t>
            </w:r>
            <w:r w:rsidRPr="00054A83">
              <w:rPr>
                <w:rFonts w:asciiTheme="minorEastAsia" w:hAnsiTheme="minorEastAsia"/>
                <w:sz w:val="20"/>
                <w:szCs w:val="20"/>
              </w:rPr>
              <w:t>の情報</w:t>
            </w:r>
          </w:p>
        </w:tc>
      </w:tr>
      <w:tr w:rsidR="0044187D" w:rsidRPr="001E4D85" w14:paraId="386CDAB9" w14:textId="77777777" w:rsidTr="00FB3B5C"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1" w:type="dxa"/>
              <w:right w:w="51" w:type="dxa"/>
            </w:tcMar>
            <w:vAlign w:val="center"/>
          </w:tcPr>
          <w:p w14:paraId="6A02FD07" w14:textId="77777777" w:rsidR="0044187D" w:rsidRPr="006F0571" w:rsidRDefault="0044187D" w:rsidP="00FB3B5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6F0571">
              <w:rPr>
                <w:rFonts w:asciiTheme="minorEastAsia" w:hAnsiTheme="minorEastAsia" w:hint="eastAsia"/>
                <w:sz w:val="18"/>
                <w:szCs w:val="18"/>
              </w:rPr>
              <w:t>住宅履歴情報サービス機関名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vAlign w:val="center"/>
          </w:tcPr>
          <w:p w14:paraId="0FB1F0BA" w14:textId="77777777" w:rsidR="0044187D" w:rsidRPr="001E4D85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color w:val="0070C0"/>
                <w:sz w:val="18"/>
                <w:szCs w:val="18"/>
              </w:rPr>
            </w:pPr>
          </w:p>
        </w:tc>
      </w:tr>
      <w:tr w:rsidR="0044187D" w:rsidRPr="00054A83" w14:paraId="4DC56AE8" w14:textId="77777777" w:rsidTr="00FB3B5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30FCC2A" w14:textId="77777777" w:rsidR="0044187D" w:rsidRPr="00403FDD" w:rsidRDefault="0044187D" w:rsidP="00FB3B5C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3FDD">
              <w:rPr>
                <w:rFonts w:asciiTheme="minorEastAsia" w:hAnsiTheme="minorEastAsia" w:hint="eastAsia"/>
                <w:sz w:val="16"/>
                <w:szCs w:val="16"/>
              </w:rPr>
              <w:t>（例：</w:t>
            </w:r>
            <w:r w:rsidRPr="007138E2">
              <w:rPr>
                <w:rFonts w:asciiTheme="minorEastAsia" w:hAnsiTheme="minorEastAsia" w:hint="eastAsia"/>
                <w:sz w:val="16"/>
                <w:szCs w:val="16"/>
              </w:rPr>
              <w:t>住宅履歴情報を提供した機関に関する事項</w:t>
            </w:r>
            <w:r w:rsidRPr="007138E2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403FDD">
              <w:rPr>
                <w:rFonts w:asciiTheme="minorEastAsia" w:hAnsiTheme="minorEastAsia"/>
                <w:sz w:val="16"/>
                <w:szCs w:val="16"/>
              </w:rPr>
              <w:t>登録団体</w:t>
            </w:r>
            <w:r w:rsidRPr="00403FDD">
              <w:rPr>
                <w:rFonts w:asciiTheme="minorEastAsia" w:hAnsiTheme="minorEastAsia" w:hint="eastAsia"/>
                <w:sz w:val="16"/>
                <w:szCs w:val="16"/>
              </w:rPr>
              <w:t>ごと</w:t>
            </w:r>
            <w:r w:rsidRPr="00403FDD">
              <w:rPr>
                <w:rFonts w:asciiTheme="minorEastAsia" w:hAnsiTheme="minorEastAsia"/>
                <w:sz w:val="16"/>
                <w:szCs w:val="16"/>
              </w:rPr>
              <w:t>の独自の取組、過去に国</w:t>
            </w:r>
            <w:r w:rsidRPr="00403FDD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403FDD">
              <w:rPr>
                <w:rFonts w:asciiTheme="minorEastAsia" w:hAnsiTheme="minorEastAsia"/>
                <w:sz w:val="16"/>
                <w:szCs w:val="16"/>
              </w:rPr>
              <w:t>地方公共団体その他団体から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補助</w:t>
            </w:r>
            <w:r w:rsidRPr="00403FDD">
              <w:rPr>
                <w:rFonts w:asciiTheme="minorEastAsia" w:hAnsiTheme="minorEastAsia"/>
                <w:sz w:val="16"/>
                <w:szCs w:val="16"/>
              </w:rPr>
              <w:t>金等の交付を</w:t>
            </w:r>
            <w:r w:rsidRPr="00403FDD">
              <w:rPr>
                <w:rFonts w:asciiTheme="minorEastAsia" w:hAnsiTheme="minorEastAsia" w:hint="eastAsia"/>
                <w:sz w:val="16"/>
                <w:szCs w:val="16"/>
              </w:rPr>
              <w:t>受けた</w:t>
            </w:r>
            <w:r w:rsidRPr="00403FDD">
              <w:rPr>
                <w:rFonts w:asciiTheme="minorEastAsia" w:hAnsiTheme="minorEastAsia"/>
                <w:sz w:val="16"/>
                <w:szCs w:val="16"/>
              </w:rPr>
              <w:t>実績に関する書類</w:t>
            </w:r>
            <w:r w:rsidRPr="00403FDD">
              <w:rPr>
                <w:rFonts w:asciiTheme="minorEastAsia" w:hAnsiTheme="minorEastAsia" w:hint="eastAsia"/>
                <w:sz w:val="16"/>
                <w:szCs w:val="16"/>
              </w:rPr>
              <w:t>、建築時の販売価格に関する書類、建築時の設計・施工業者に関する書類</w:t>
            </w:r>
            <w:r w:rsidRPr="00403FDD">
              <w:rPr>
                <w:rFonts w:asciiTheme="minorEastAsia" w:hAnsiTheme="minorEastAsia"/>
                <w:sz w:val="16"/>
                <w:szCs w:val="16"/>
              </w:rPr>
              <w:t xml:space="preserve">　</w:t>
            </w:r>
            <w:r w:rsidRPr="00403FDD">
              <w:rPr>
                <w:rFonts w:asciiTheme="minorEastAsia" w:hAnsiTheme="minorEastAsia" w:hint="eastAsia"/>
                <w:sz w:val="16"/>
                <w:szCs w:val="16"/>
              </w:rPr>
              <w:t>等）</w:t>
            </w:r>
          </w:p>
          <w:p w14:paraId="501842BF" w14:textId="77777777" w:rsidR="0044187D" w:rsidRPr="00054A83" w:rsidRDefault="0044187D" w:rsidP="00FB3B5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9A33819" w14:textId="77777777" w:rsidR="0044187D" w:rsidRPr="00054A83" w:rsidRDefault="0044187D" w:rsidP="0044187D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054A83">
        <w:rPr>
          <w:rFonts w:asciiTheme="minorEastAsia" w:hAnsiTheme="minorEastAsia" w:hint="eastAsia"/>
          <w:sz w:val="20"/>
          <w:szCs w:val="20"/>
        </w:rPr>
        <w:t>８．</w:t>
      </w:r>
      <w:r w:rsidRPr="00054A83">
        <w:rPr>
          <w:rFonts w:asciiTheme="minorEastAsia" w:hAnsiTheme="minorEastAsia"/>
          <w:sz w:val="20"/>
          <w:szCs w:val="20"/>
        </w:rPr>
        <w:t>お問合せ先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6520"/>
      </w:tblGrid>
      <w:tr w:rsidR="0044187D" w:rsidRPr="00054A83" w14:paraId="572381A8" w14:textId="77777777" w:rsidTr="00FB3B5C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ABED8C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当該既存</w:t>
            </w:r>
            <w:r w:rsidRPr="00054A83">
              <w:rPr>
                <w:rFonts w:hAnsi="Times New Roman"/>
                <w:sz w:val="18"/>
              </w:rPr>
              <w:t>住宅に関すること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0539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 xml:space="preserve">              </w:t>
            </w:r>
            <w:r w:rsidRPr="00054A83"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 xml:space="preserve">　　　　　</w:t>
            </w:r>
            <w:r w:rsidRPr="00054A83"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 xml:space="preserve">　</w:t>
            </w:r>
            <w:r w:rsidRPr="00054A83">
              <w:rPr>
                <w:rFonts w:hint="eastAsia"/>
                <w:sz w:val="18"/>
              </w:rPr>
              <w:t xml:space="preserve">         </w:t>
            </w:r>
            <w:r w:rsidRPr="00054A83">
              <w:rPr>
                <w:rFonts w:hint="eastAsia"/>
                <w:sz w:val="18"/>
              </w:rPr>
              <w:t>担当</w:t>
            </w:r>
            <w:r w:rsidRPr="00054A83">
              <w:rPr>
                <w:sz w:val="18"/>
              </w:rPr>
              <w:t>：</w:t>
            </w:r>
          </w:p>
          <w:p w14:paraId="2466552B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TEL</w:t>
            </w:r>
            <w:r w:rsidRPr="00054A83"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 xml:space="preserve">　　　　　　　</w:t>
            </w:r>
            <w:r w:rsidRPr="00054A83">
              <w:rPr>
                <w:sz w:val="18"/>
              </w:rPr>
              <w:t>FAX</w:t>
            </w:r>
            <w:r w:rsidRPr="00054A83"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 xml:space="preserve">　　　　　　　</w:t>
            </w:r>
            <w:r w:rsidRPr="00054A83">
              <w:rPr>
                <w:sz w:val="18"/>
              </w:rPr>
              <w:t>Mail</w:t>
            </w:r>
          </w:p>
          <w:p w14:paraId="04DE16F6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054A83">
              <w:rPr>
                <w:rFonts w:hint="eastAsia"/>
                <w:sz w:val="18"/>
              </w:rPr>
              <w:t>受付時間</w:t>
            </w:r>
          </w:p>
        </w:tc>
      </w:tr>
      <w:tr w:rsidR="0044187D" w:rsidRPr="00054A83" w14:paraId="4A4F6028" w14:textId="77777777" w:rsidTr="00FB3B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31DCE8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安心</w:t>
            </w:r>
            <w:r w:rsidRPr="00054A83">
              <w:rPr>
                <w:rFonts w:hAnsi="Times New Roman"/>
                <w:sz w:val="18"/>
              </w:rPr>
              <w:t>Ｒ住宅全般に関すること</w:t>
            </w:r>
            <w:r w:rsidRPr="00054A83">
              <w:rPr>
                <w:rFonts w:hAnsi="Times New Roman" w:hint="eastAsia"/>
                <w:sz w:val="18"/>
              </w:rPr>
              <w:t>、</w:t>
            </w:r>
          </w:p>
          <w:p w14:paraId="7BF45FB5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z w:val="18"/>
              </w:rPr>
            </w:pPr>
            <w:r w:rsidRPr="00054A83">
              <w:rPr>
                <w:rFonts w:hAnsi="Times New Roman" w:hint="eastAsia"/>
                <w:sz w:val="18"/>
              </w:rPr>
              <w:t>取引に係るトラブルが生じた場合等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A221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950" w:firstLine="3510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担当</w:t>
            </w:r>
            <w:r w:rsidRPr="00054A83">
              <w:rPr>
                <w:sz w:val="18"/>
              </w:rPr>
              <w:t>：</w:t>
            </w:r>
          </w:p>
          <w:p w14:paraId="0B40C41A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 w:rsidRPr="00054A83">
              <w:rPr>
                <w:rFonts w:hint="eastAsia"/>
                <w:sz w:val="18"/>
              </w:rPr>
              <w:t>TEL</w:t>
            </w:r>
            <w:r w:rsidRPr="00054A83"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 xml:space="preserve">　　　　　　　</w:t>
            </w:r>
            <w:r w:rsidRPr="00054A83">
              <w:rPr>
                <w:sz w:val="18"/>
              </w:rPr>
              <w:t>FAX</w:t>
            </w:r>
            <w:r w:rsidRPr="00054A83">
              <w:rPr>
                <w:rFonts w:hint="eastAsia"/>
                <w:sz w:val="18"/>
              </w:rPr>
              <w:t xml:space="preserve">　</w:t>
            </w:r>
            <w:r w:rsidRPr="00054A83">
              <w:rPr>
                <w:sz w:val="18"/>
              </w:rPr>
              <w:t xml:space="preserve">　　　　　　　</w:t>
            </w:r>
            <w:r w:rsidRPr="00054A83">
              <w:rPr>
                <w:sz w:val="18"/>
              </w:rPr>
              <w:t xml:space="preserve">Mail </w:t>
            </w:r>
          </w:p>
          <w:p w14:paraId="4EAFD370" w14:textId="77777777" w:rsidR="0044187D" w:rsidRPr="00054A83" w:rsidRDefault="0044187D" w:rsidP="00FB3B5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054A83">
              <w:rPr>
                <w:rFonts w:hint="eastAsia"/>
                <w:sz w:val="18"/>
              </w:rPr>
              <w:t>受付時間</w:t>
            </w:r>
          </w:p>
        </w:tc>
      </w:tr>
    </w:tbl>
    <w:p w14:paraId="3727E799" w14:textId="0C9A2714" w:rsidR="00347199" w:rsidRPr="0044187D" w:rsidRDefault="0044187D" w:rsidP="0044187D">
      <w:pPr>
        <w:spacing w:line="300" w:lineRule="exact"/>
        <w:jc w:val="left"/>
      </w:pPr>
      <w:r w:rsidRPr="00054A83">
        <w:rPr>
          <w:rFonts w:asciiTheme="minorEastAsia" w:hAnsiTheme="minorEastAsia" w:hint="eastAsia"/>
          <w:sz w:val="16"/>
          <w:szCs w:val="20"/>
        </w:rPr>
        <w:t>※</w:t>
      </w:r>
      <w:r w:rsidRPr="00054A83">
        <w:rPr>
          <w:rFonts w:asciiTheme="minorEastAsia" w:hAnsiTheme="minorEastAsia"/>
          <w:sz w:val="16"/>
          <w:szCs w:val="20"/>
        </w:rPr>
        <w:t>本</w:t>
      </w:r>
      <w:r w:rsidRPr="00054A83">
        <w:rPr>
          <w:rFonts w:asciiTheme="minorEastAsia" w:hAnsiTheme="minorEastAsia" w:hint="eastAsia"/>
          <w:sz w:val="16"/>
          <w:szCs w:val="20"/>
        </w:rPr>
        <w:t>報告書は報告年月日</w:t>
      </w:r>
      <w:r w:rsidRPr="00054A83">
        <w:rPr>
          <w:rFonts w:asciiTheme="minorEastAsia" w:hAnsiTheme="minorEastAsia"/>
          <w:sz w:val="16"/>
          <w:szCs w:val="20"/>
        </w:rPr>
        <w:t>時点</w:t>
      </w:r>
      <w:r w:rsidRPr="00054A83">
        <w:rPr>
          <w:rFonts w:asciiTheme="minorEastAsia" w:hAnsiTheme="minorEastAsia" w:hint="eastAsia"/>
          <w:sz w:val="16"/>
          <w:szCs w:val="20"/>
        </w:rPr>
        <w:t>における調査</w:t>
      </w:r>
      <w:r w:rsidRPr="00054A83">
        <w:rPr>
          <w:rFonts w:asciiTheme="minorEastAsia" w:hAnsiTheme="minorEastAsia"/>
          <w:sz w:val="16"/>
          <w:szCs w:val="20"/>
        </w:rPr>
        <w:t>結果を示す</w:t>
      </w:r>
      <w:r w:rsidRPr="00054A83">
        <w:rPr>
          <w:rFonts w:asciiTheme="minorEastAsia" w:hAnsiTheme="minorEastAsia" w:hint="eastAsia"/>
          <w:sz w:val="16"/>
          <w:szCs w:val="20"/>
        </w:rPr>
        <w:t>ものであり、時間経過</w:t>
      </w:r>
      <w:r w:rsidRPr="00054A83">
        <w:rPr>
          <w:rFonts w:asciiTheme="minorEastAsia" w:hAnsiTheme="minorEastAsia"/>
          <w:sz w:val="16"/>
          <w:szCs w:val="20"/>
        </w:rPr>
        <w:t>によ</w:t>
      </w:r>
      <w:r w:rsidRPr="00054A83">
        <w:rPr>
          <w:rFonts w:asciiTheme="minorEastAsia" w:hAnsiTheme="minorEastAsia" w:hint="eastAsia"/>
          <w:sz w:val="16"/>
          <w:szCs w:val="20"/>
        </w:rPr>
        <w:t>る</w:t>
      </w:r>
      <w:r w:rsidRPr="00054A83">
        <w:rPr>
          <w:rFonts w:asciiTheme="minorEastAsia" w:hAnsiTheme="minorEastAsia"/>
          <w:sz w:val="16"/>
          <w:szCs w:val="20"/>
        </w:rPr>
        <w:t>変化がないことを保証するものではございません。</w:t>
      </w:r>
    </w:p>
    <w:sectPr w:rsidR="00347199" w:rsidRPr="0044187D" w:rsidSect="008030B6">
      <w:headerReference w:type="default" r:id="rId7"/>
      <w:footerReference w:type="default" r:id="rId8"/>
      <w:pgSz w:w="11901" w:h="16840" w:code="9"/>
      <w:pgMar w:top="851" w:right="851" w:bottom="737" w:left="851" w:header="737" w:footer="85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B8BA" w14:textId="77777777" w:rsidR="00000000" w:rsidRDefault="00A25E21">
      <w:r>
        <w:separator/>
      </w:r>
    </w:p>
  </w:endnote>
  <w:endnote w:type="continuationSeparator" w:id="0">
    <w:p w14:paraId="1EF945A9" w14:textId="77777777" w:rsidR="00000000" w:rsidRDefault="00A2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B506" w14:textId="77777777" w:rsidR="00726B46" w:rsidRDefault="004418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0715C">
      <w:rPr>
        <w:noProof/>
        <w:lang w:val="ja-JP"/>
      </w:rPr>
      <w:t>8</w:t>
    </w:r>
    <w:r>
      <w:fldChar w:fldCharType="end"/>
    </w:r>
  </w:p>
  <w:p w14:paraId="34FA806C" w14:textId="77777777" w:rsidR="00726B46" w:rsidRDefault="00A25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16D0" w14:textId="77777777" w:rsidR="00000000" w:rsidRDefault="00A25E21">
      <w:r>
        <w:separator/>
      </w:r>
    </w:p>
  </w:footnote>
  <w:footnote w:type="continuationSeparator" w:id="0">
    <w:p w14:paraId="4EBE999B" w14:textId="77777777" w:rsidR="00000000" w:rsidRDefault="00A2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9811" w14:textId="77777777" w:rsidR="00726B46" w:rsidRDefault="00A25E21" w:rsidP="00726B46">
    <w:pPr>
      <w:pStyle w:val="a3"/>
      <w:tabs>
        <w:tab w:val="clear" w:pos="4252"/>
        <w:tab w:val="clear" w:pos="8504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7D"/>
    <w:rsid w:val="00347199"/>
    <w:rsid w:val="00403DB0"/>
    <w:rsid w:val="0044187D"/>
    <w:rsid w:val="00A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EB217"/>
  <w15:chartTrackingRefBased/>
  <w15:docId w15:val="{F58539DB-6C88-406A-81C3-A57E918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ｺﾞｼｯｸM" w:eastAsia="HGｺﾞｼｯｸM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8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18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44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87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4418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uiPriority w:val="39"/>
    <w:rsid w:val="0044187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良一 小田嶋</dc:creator>
  <cp:keywords/>
  <dc:description/>
  <cp:lastModifiedBy>良一 小田嶋</cp:lastModifiedBy>
  <cp:revision>2</cp:revision>
  <dcterms:created xsi:type="dcterms:W3CDTF">2020-10-15T19:51:00Z</dcterms:created>
  <dcterms:modified xsi:type="dcterms:W3CDTF">2020-10-16T03:55:00Z</dcterms:modified>
</cp:coreProperties>
</file>